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12" w:rsidRPr="000D136B" w:rsidRDefault="002851BE" w:rsidP="00F25240">
      <w:pPr>
        <w:pStyle w:val="Heading1"/>
        <w:rPr>
          <w:rFonts w:ascii="Arial" w:hAnsi="Arial" w:cs="Arial"/>
          <w:color w:val="000000" w:themeColor="text1"/>
          <w:sz w:val="24"/>
          <w:szCs w:val="24"/>
        </w:rPr>
      </w:pPr>
      <w:r w:rsidRPr="000D136B">
        <w:rPr>
          <w:rFonts w:ascii="Arial" w:hAnsi="Arial" w:cs="Arial"/>
          <w:noProof/>
          <w:color w:val="000000" w:themeColor="text1"/>
          <w:sz w:val="24"/>
          <w:szCs w:val="24"/>
        </w:rPr>
        <w:drawing>
          <wp:inline distT="0" distB="0" distL="0" distR="0">
            <wp:extent cx="35242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657225"/>
                    </a:xfrm>
                    <a:prstGeom prst="rect">
                      <a:avLst/>
                    </a:prstGeom>
                    <a:noFill/>
                    <a:ln>
                      <a:noFill/>
                    </a:ln>
                  </pic:spPr>
                </pic:pic>
              </a:graphicData>
            </a:graphic>
          </wp:inline>
        </w:drawing>
      </w:r>
    </w:p>
    <w:p w:rsidR="00051AE8" w:rsidRPr="000D136B" w:rsidRDefault="00267712" w:rsidP="00BC0886">
      <w:pPr>
        <w:pStyle w:val="Heading1"/>
        <w:rPr>
          <w:color w:val="000000" w:themeColor="text1"/>
        </w:rPr>
      </w:pPr>
      <w:r w:rsidRPr="000D136B">
        <w:rPr>
          <w:color w:val="000000" w:themeColor="text1"/>
        </w:rPr>
        <w:t xml:space="preserve">Certified </w:t>
      </w:r>
      <w:r w:rsidR="00401D2B" w:rsidRPr="000D136B">
        <w:rPr>
          <w:color w:val="000000" w:themeColor="text1"/>
        </w:rPr>
        <w:t>Service Provider</w:t>
      </w:r>
      <w:r w:rsidRPr="000D136B">
        <w:rPr>
          <w:color w:val="000000" w:themeColor="text1"/>
        </w:rPr>
        <w:t xml:space="preserve"> Questionnaire</w:t>
      </w:r>
      <w:r w:rsidR="00051AE8" w:rsidRPr="000D136B">
        <w:rPr>
          <w:color w:val="000000" w:themeColor="text1"/>
        </w:rPr>
        <w:t xml:space="preserve"> </w:t>
      </w:r>
    </w:p>
    <w:p w:rsidR="00051AE8" w:rsidRPr="000D136B" w:rsidRDefault="00051AE8" w:rsidP="00BC0886">
      <w:pPr>
        <w:pStyle w:val="Heading1"/>
        <w:rPr>
          <w:color w:val="000000" w:themeColor="text1"/>
        </w:rPr>
      </w:pPr>
      <w:r w:rsidRPr="000D136B">
        <w:rPr>
          <w:color w:val="000000" w:themeColor="text1"/>
        </w:rPr>
        <w:t>Executive Director</w:t>
      </w:r>
    </w:p>
    <w:tbl>
      <w:tblPr>
        <w:tblW w:w="0" w:type="auto"/>
        <w:tblInd w:w="1440" w:type="dxa"/>
        <w:tblLayout w:type="fixed"/>
        <w:tblLook w:val="0000" w:firstRow="0" w:lastRow="0" w:firstColumn="0" w:lastColumn="0" w:noHBand="0" w:noVBand="0"/>
      </w:tblPr>
      <w:tblGrid>
        <w:gridCol w:w="2808"/>
        <w:gridCol w:w="4050"/>
        <w:gridCol w:w="342"/>
      </w:tblGrid>
      <w:tr w:rsidR="000D136B" w:rsidRPr="000D136B" w:rsidTr="0007638A">
        <w:trPr>
          <w:gridAfter w:val="1"/>
          <w:wAfter w:w="342" w:type="dxa"/>
          <w:trHeight w:val="360"/>
        </w:trPr>
        <w:tc>
          <w:tcPr>
            <w:tcW w:w="2808" w:type="dxa"/>
            <w:vAlign w:val="bottom"/>
          </w:tcPr>
          <w:p w:rsidR="00267712" w:rsidRPr="000D136B" w:rsidRDefault="00267712"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t>Contractor:</w:t>
            </w:r>
          </w:p>
        </w:tc>
        <w:tc>
          <w:tcPr>
            <w:tcW w:w="4050" w:type="dxa"/>
            <w:vAlign w:val="bottom"/>
          </w:tcPr>
          <w:p w:rsidR="00267712" w:rsidRPr="000D136B" w:rsidRDefault="00267712" w:rsidP="006402D5">
            <w:pPr>
              <w:pStyle w:val="StudentInformation"/>
              <w:rPr>
                <w:rFonts w:ascii="Arial" w:hAnsi="Arial" w:cs="Arial"/>
                <w:color w:val="000000" w:themeColor="text1"/>
                <w:sz w:val="24"/>
                <w:szCs w:val="24"/>
              </w:rPr>
            </w:pPr>
          </w:p>
        </w:tc>
      </w:tr>
      <w:tr w:rsidR="000D136B" w:rsidRPr="000D136B" w:rsidTr="008669A0">
        <w:trPr>
          <w:trHeight w:val="360"/>
        </w:trPr>
        <w:tc>
          <w:tcPr>
            <w:tcW w:w="2808" w:type="dxa"/>
            <w:vAlign w:val="bottom"/>
          </w:tcPr>
          <w:p w:rsidR="00267712" w:rsidRPr="000D136B" w:rsidRDefault="00401D2B"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t>Contract</w:t>
            </w:r>
            <w:r w:rsidR="00267712" w:rsidRPr="000D136B">
              <w:rPr>
                <w:rFonts w:ascii="Arial" w:hAnsi="Arial" w:cs="Arial"/>
                <w:color w:val="000000" w:themeColor="text1"/>
                <w:sz w:val="24"/>
                <w:szCs w:val="24"/>
              </w:rPr>
              <w:t xml:space="preserve"> Period:</w:t>
            </w:r>
          </w:p>
        </w:tc>
        <w:tc>
          <w:tcPr>
            <w:tcW w:w="4392" w:type="dxa"/>
            <w:gridSpan w:val="2"/>
            <w:vAlign w:val="bottom"/>
          </w:tcPr>
          <w:p w:rsidR="00267712" w:rsidRPr="000D136B" w:rsidRDefault="0007638A" w:rsidP="008669A0">
            <w:pPr>
              <w:pStyle w:val="StudentInformation"/>
              <w:ind w:right="-1908"/>
              <w:rPr>
                <w:rFonts w:ascii="Arial" w:hAnsi="Arial" w:cs="Arial"/>
                <w:color w:val="000000" w:themeColor="text1"/>
                <w:sz w:val="24"/>
                <w:szCs w:val="24"/>
              </w:rPr>
            </w:pPr>
            <w:r w:rsidRPr="000D136B">
              <w:rPr>
                <w:rFonts w:ascii="Arial" w:hAnsi="Arial" w:cs="Arial"/>
                <w:color w:val="000000" w:themeColor="text1"/>
                <w:sz w:val="24"/>
                <w:szCs w:val="24"/>
              </w:rPr>
              <w:t>J</w:t>
            </w:r>
            <w:r w:rsidR="008669A0" w:rsidRPr="000D136B">
              <w:rPr>
                <w:rFonts w:ascii="Arial" w:hAnsi="Arial" w:cs="Arial"/>
                <w:color w:val="000000" w:themeColor="text1"/>
                <w:sz w:val="24"/>
                <w:szCs w:val="24"/>
              </w:rPr>
              <w:t>anuary</w:t>
            </w:r>
            <w:r w:rsidRPr="000D136B">
              <w:rPr>
                <w:rFonts w:ascii="Arial" w:hAnsi="Arial" w:cs="Arial"/>
                <w:color w:val="000000" w:themeColor="text1"/>
                <w:sz w:val="24"/>
                <w:szCs w:val="24"/>
              </w:rPr>
              <w:t xml:space="preserve"> 1, 201</w:t>
            </w:r>
            <w:r w:rsidR="008669A0" w:rsidRPr="000D136B">
              <w:rPr>
                <w:rFonts w:ascii="Arial" w:hAnsi="Arial" w:cs="Arial"/>
                <w:color w:val="000000" w:themeColor="text1"/>
                <w:sz w:val="24"/>
                <w:szCs w:val="24"/>
              </w:rPr>
              <w:t>4</w:t>
            </w:r>
            <w:r w:rsidR="009E08AA" w:rsidRPr="000D136B">
              <w:rPr>
                <w:rFonts w:ascii="Arial" w:hAnsi="Arial" w:cs="Arial"/>
                <w:color w:val="000000" w:themeColor="text1"/>
                <w:sz w:val="24"/>
                <w:szCs w:val="24"/>
              </w:rPr>
              <w:t xml:space="preserve"> to </w:t>
            </w:r>
            <w:r w:rsidRPr="000D136B">
              <w:rPr>
                <w:rFonts w:ascii="Arial" w:hAnsi="Arial" w:cs="Arial"/>
                <w:color w:val="000000" w:themeColor="text1"/>
                <w:sz w:val="24"/>
                <w:szCs w:val="24"/>
              </w:rPr>
              <w:t>December 31, 201</w:t>
            </w:r>
            <w:r w:rsidR="008669A0" w:rsidRPr="000D136B">
              <w:rPr>
                <w:rFonts w:ascii="Arial" w:hAnsi="Arial" w:cs="Arial"/>
                <w:color w:val="000000" w:themeColor="text1"/>
                <w:sz w:val="24"/>
                <w:szCs w:val="24"/>
              </w:rPr>
              <w:t>6</w:t>
            </w:r>
          </w:p>
        </w:tc>
      </w:tr>
      <w:tr w:rsidR="000D136B" w:rsidRPr="000D136B" w:rsidTr="0007638A">
        <w:trPr>
          <w:gridAfter w:val="1"/>
          <w:wAfter w:w="342" w:type="dxa"/>
          <w:trHeight w:val="360"/>
        </w:trPr>
        <w:tc>
          <w:tcPr>
            <w:tcW w:w="2808" w:type="dxa"/>
            <w:vAlign w:val="bottom"/>
          </w:tcPr>
          <w:p w:rsidR="00401D2B" w:rsidRPr="000D136B" w:rsidRDefault="00401D2B"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t>Contact Name:</w:t>
            </w:r>
          </w:p>
        </w:tc>
        <w:tc>
          <w:tcPr>
            <w:tcW w:w="4050" w:type="dxa"/>
            <w:vAlign w:val="bottom"/>
          </w:tcPr>
          <w:p w:rsidR="00401D2B" w:rsidRPr="000D136B" w:rsidRDefault="00401D2B"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fldChar w:fldCharType="begin">
                <w:ffData>
                  <w:name w:val="Text18"/>
                  <w:enabled/>
                  <w:calcOnExit w:val="0"/>
                  <w:textInput/>
                </w:ffData>
              </w:fldChar>
            </w:r>
            <w:bookmarkStart w:id="0" w:name="Text18"/>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Arial" w:hAnsi="Arial" w:cs="Arial"/>
                <w:color w:val="000000" w:themeColor="text1"/>
                <w:sz w:val="24"/>
                <w:szCs w:val="24"/>
              </w:rPr>
              <w:fldChar w:fldCharType="end"/>
            </w:r>
            <w:bookmarkEnd w:id="0"/>
          </w:p>
        </w:tc>
      </w:tr>
      <w:tr w:rsidR="000D136B" w:rsidRPr="000D136B" w:rsidTr="0007638A">
        <w:trPr>
          <w:gridAfter w:val="1"/>
          <w:wAfter w:w="342" w:type="dxa"/>
          <w:trHeight w:val="360"/>
        </w:trPr>
        <w:tc>
          <w:tcPr>
            <w:tcW w:w="2808" w:type="dxa"/>
            <w:vAlign w:val="bottom"/>
          </w:tcPr>
          <w:p w:rsidR="00401D2B" w:rsidRPr="000D136B" w:rsidRDefault="00401D2B"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t xml:space="preserve">Contact Phone: </w:t>
            </w:r>
          </w:p>
        </w:tc>
        <w:tc>
          <w:tcPr>
            <w:tcW w:w="4050" w:type="dxa"/>
            <w:vAlign w:val="bottom"/>
          </w:tcPr>
          <w:p w:rsidR="00401D2B" w:rsidRPr="000D136B" w:rsidRDefault="00401D2B"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fldChar w:fldCharType="begin">
                <w:ffData>
                  <w:name w:val="Text19"/>
                  <w:enabled/>
                  <w:calcOnExit w:val="0"/>
                  <w:textInput/>
                </w:ffData>
              </w:fldChar>
            </w:r>
            <w:bookmarkStart w:id="1" w:name="Text19"/>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Verdana" w:hAnsi="Verdana" w:cs="Arial"/>
                <w:noProof/>
                <w:color w:val="000000" w:themeColor="text1"/>
                <w:sz w:val="24"/>
                <w:szCs w:val="24"/>
              </w:rPr>
              <w:t> </w:t>
            </w:r>
            <w:r w:rsidRPr="000D136B">
              <w:rPr>
                <w:rFonts w:ascii="Arial" w:hAnsi="Arial" w:cs="Arial"/>
                <w:color w:val="000000" w:themeColor="text1"/>
                <w:sz w:val="24"/>
                <w:szCs w:val="24"/>
              </w:rPr>
              <w:fldChar w:fldCharType="end"/>
            </w:r>
            <w:bookmarkEnd w:id="1"/>
          </w:p>
        </w:tc>
      </w:tr>
      <w:tr w:rsidR="000D136B" w:rsidRPr="000D136B" w:rsidTr="0007638A">
        <w:trPr>
          <w:gridAfter w:val="1"/>
          <w:wAfter w:w="342" w:type="dxa"/>
          <w:trHeight w:val="360"/>
        </w:trPr>
        <w:tc>
          <w:tcPr>
            <w:tcW w:w="2808" w:type="dxa"/>
            <w:vAlign w:val="bottom"/>
          </w:tcPr>
          <w:p w:rsidR="00401D2B" w:rsidRPr="000D136B" w:rsidRDefault="00401D2B"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t>Questionnaire due date:</w:t>
            </w:r>
          </w:p>
        </w:tc>
        <w:tc>
          <w:tcPr>
            <w:tcW w:w="4050" w:type="dxa"/>
            <w:vAlign w:val="bottom"/>
          </w:tcPr>
          <w:p w:rsidR="00401D2B" w:rsidRPr="000D136B" w:rsidRDefault="000F34C7" w:rsidP="006402D5">
            <w:pPr>
              <w:pStyle w:val="StudentInformation"/>
              <w:rPr>
                <w:rFonts w:ascii="Arial" w:hAnsi="Arial" w:cs="Arial"/>
                <w:color w:val="000000" w:themeColor="text1"/>
                <w:sz w:val="24"/>
                <w:szCs w:val="24"/>
              </w:rPr>
            </w:pPr>
            <w:r w:rsidRPr="000D136B">
              <w:rPr>
                <w:rFonts w:ascii="Arial" w:hAnsi="Arial" w:cs="Arial"/>
                <w:color w:val="000000" w:themeColor="text1"/>
                <w:sz w:val="24"/>
                <w:szCs w:val="24"/>
              </w:rPr>
              <w:t>February 10, 2017</w:t>
            </w:r>
          </w:p>
        </w:tc>
      </w:tr>
    </w:tbl>
    <w:p w:rsidR="00F25240" w:rsidRPr="000D136B" w:rsidRDefault="00267712" w:rsidP="00916B71">
      <w:pPr>
        <w:pStyle w:val="Instructions"/>
        <w:ind w:left="720" w:firstLine="0"/>
        <w:rPr>
          <w:rFonts w:ascii="Arial" w:hAnsi="Arial" w:cs="Arial"/>
          <w:color w:val="000000" w:themeColor="text1"/>
          <w:sz w:val="24"/>
        </w:rPr>
      </w:pPr>
      <w:r w:rsidRPr="000D136B">
        <w:rPr>
          <w:rFonts w:ascii="Arial" w:hAnsi="Arial" w:cs="Arial"/>
          <w:color w:val="000000" w:themeColor="text1"/>
          <w:sz w:val="24"/>
        </w:rPr>
        <w:t>Once complete</w:t>
      </w:r>
      <w:r w:rsidR="00051AE8" w:rsidRPr="000D136B">
        <w:rPr>
          <w:rFonts w:ascii="Arial" w:hAnsi="Arial" w:cs="Arial"/>
          <w:color w:val="000000" w:themeColor="text1"/>
          <w:sz w:val="24"/>
        </w:rPr>
        <w:t>,</w:t>
      </w:r>
      <w:r w:rsidRPr="000D136B">
        <w:rPr>
          <w:rFonts w:ascii="Arial" w:hAnsi="Arial" w:cs="Arial"/>
          <w:color w:val="000000" w:themeColor="text1"/>
          <w:sz w:val="24"/>
        </w:rPr>
        <w:t xml:space="preserve"> </w:t>
      </w:r>
      <w:r w:rsidR="0007638A" w:rsidRPr="000D136B">
        <w:rPr>
          <w:rFonts w:ascii="Arial" w:hAnsi="Arial" w:cs="Arial"/>
          <w:color w:val="000000" w:themeColor="text1"/>
          <w:sz w:val="24"/>
        </w:rPr>
        <w:t>upload this document to your Core Team f</w:t>
      </w:r>
      <w:bookmarkStart w:id="2" w:name="_GoBack"/>
      <w:bookmarkEnd w:id="2"/>
      <w:r w:rsidR="0007638A" w:rsidRPr="000D136B">
        <w:rPr>
          <w:rFonts w:ascii="Arial" w:hAnsi="Arial" w:cs="Arial"/>
          <w:color w:val="000000" w:themeColor="text1"/>
          <w:sz w:val="24"/>
        </w:rPr>
        <w:t xml:space="preserve">older on the SSTGB </w:t>
      </w:r>
      <w:r w:rsidR="00916B71" w:rsidRPr="000D136B">
        <w:rPr>
          <w:rFonts w:ascii="Arial" w:hAnsi="Arial" w:cs="Arial"/>
          <w:color w:val="000000" w:themeColor="text1"/>
          <w:sz w:val="24"/>
        </w:rPr>
        <w:t>ShareFile</w:t>
      </w:r>
      <w:r w:rsidR="0007638A" w:rsidRPr="000D136B">
        <w:rPr>
          <w:rFonts w:ascii="Arial" w:hAnsi="Arial" w:cs="Arial"/>
          <w:color w:val="000000" w:themeColor="text1"/>
          <w:sz w:val="24"/>
        </w:rPr>
        <w:t xml:space="preserve"> site and </w:t>
      </w:r>
      <w:r w:rsidRPr="000D136B">
        <w:rPr>
          <w:rFonts w:ascii="Arial" w:hAnsi="Arial" w:cs="Arial"/>
          <w:color w:val="000000" w:themeColor="text1"/>
          <w:sz w:val="24"/>
        </w:rPr>
        <w:t xml:space="preserve">send an email to </w:t>
      </w:r>
      <w:r w:rsidR="0007638A" w:rsidRPr="000D136B">
        <w:rPr>
          <w:rFonts w:ascii="Arial" w:hAnsi="Arial" w:cs="Arial"/>
          <w:color w:val="000000" w:themeColor="text1"/>
          <w:sz w:val="24"/>
        </w:rPr>
        <w:t xml:space="preserve">the Core Team </w:t>
      </w:r>
      <w:r w:rsidRPr="000D136B">
        <w:rPr>
          <w:rFonts w:ascii="Arial" w:hAnsi="Arial" w:cs="Arial"/>
          <w:color w:val="000000" w:themeColor="text1"/>
          <w:sz w:val="24"/>
        </w:rPr>
        <w:t xml:space="preserve">indicating the questionnaire is available.  </w:t>
      </w:r>
    </w:p>
    <w:p w:rsidR="00F25240" w:rsidRPr="000D136B" w:rsidRDefault="00F25240" w:rsidP="0057276B">
      <w:pPr>
        <w:pStyle w:val="Rule"/>
        <w:rPr>
          <w:rFonts w:ascii="Arial" w:hAnsi="Arial" w:cs="Arial"/>
          <w:color w:val="000000" w:themeColor="text1"/>
          <w:sz w:val="24"/>
        </w:rPr>
      </w:pPr>
    </w:p>
    <w:p w:rsidR="00916B71" w:rsidRPr="000D136B" w:rsidRDefault="00826F8A" w:rsidP="00051AE8">
      <w:pPr>
        <w:numPr>
          <w:ilvl w:val="0"/>
          <w:numId w:val="6"/>
        </w:numPr>
        <w:tabs>
          <w:tab w:val="left" w:pos="864"/>
        </w:tabs>
        <w:rPr>
          <w:rFonts w:ascii="Arial" w:hAnsi="Arial" w:cs="Arial"/>
          <w:color w:val="000000" w:themeColor="text1"/>
          <w:sz w:val="24"/>
          <w:szCs w:val="24"/>
        </w:rPr>
      </w:pPr>
      <w:r w:rsidRPr="000D136B">
        <w:rPr>
          <w:rFonts w:ascii="Arial" w:hAnsi="Arial" w:cs="Arial"/>
          <w:color w:val="000000" w:themeColor="text1"/>
          <w:sz w:val="24"/>
          <w:szCs w:val="24"/>
        </w:rPr>
        <w:t>[B.</w:t>
      </w:r>
      <w:r w:rsidR="00B8173C" w:rsidRPr="000D136B">
        <w:rPr>
          <w:rFonts w:ascii="Arial" w:hAnsi="Arial" w:cs="Arial"/>
          <w:color w:val="000000" w:themeColor="text1"/>
          <w:sz w:val="24"/>
          <w:szCs w:val="24"/>
        </w:rPr>
        <w:t>5</w:t>
      </w:r>
      <w:r w:rsidRPr="000D136B">
        <w:rPr>
          <w:rFonts w:ascii="Arial" w:hAnsi="Arial" w:cs="Arial"/>
          <w:color w:val="000000" w:themeColor="text1"/>
          <w:sz w:val="24"/>
          <w:szCs w:val="24"/>
        </w:rPr>
        <w:t>]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Testing Central provided the Contractor with a current list of the primary and back-up state contacts for the Contractor to notify in the event of a duplicate debit or similar payment issue?  </w:t>
      </w:r>
    </w:p>
    <w:p w:rsidR="00826F8A" w:rsidRPr="000D136B" w:rsidRDefault="00916B71" w:rsidP="00916B71">
      <w:pPr>
        <w:tabs>
          <w:tab w:val="left" w:pos="864"/>
        </w:tabs>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826F8A" w:rsidRPr="000D136B">
        <w:rPr>
          <w:rFonts w:ascii="Arial" w:hAnsi="Arial" w:cs="Arial"/>
          <w:color w:val="000000" w:themeColor="text1"/>
          <w:sz w:val="24"/>
          <w:szCs w:val="24"/>
        </w:rPr>
        <w:t xml:space="preserve">Explanation: </w:t>
      </w:r>
      <w:r w:rsidR="00826F8A" w:rsidRPr="000D136B">
        <w:rPr>
          <w:rFonts w:ascii="Arial" w:hAnsi="Arial" w:cs="Arial"/>
          <w:color w:val="000000" w:themeColor="text1"/>
          <w:sz w:val="24"/>
          <w:szCs w:val="24"/>
        </w:rPr>
        <w:fldChar w:fldCharType="begin">
          <w:ffData>
            <w:name w:val="Text7"/>
            <w:enabled/>
            <w:calcOnExit w:val="0"/>
            <w:textInput/>
          </w:ffData>
        </w:fldChar>
      </w:r>
      <w:r w:rsidR="00826F8A" w:rsidRPr="000D136B">
        <w:rPr>
          <w:rFonts w:ascii="Arial" w:hAnsi="Arial" w:cs="Arial"/>
          <w:color w:val="000000" w:themeColor="text1"/>
          <w:sz w:val="24"/>
          <w:szCs w:val="24"/>
        </w:rPr>
        <w:instrText xml:space="preserve"> FORMTEXT </w:instrText>
      </w:r>
      <w:r w:rsidR="00826F8A" w:rsidRPr="000D136B">
        <w:rPr>
          <w:rFonts w:ascii="Arial" w:hAnsi="Arial" w:cs="Arial"/>
          <w:color w:val="000000" w:themeColor="text1"/>
          <w:sz w:val="24"/>
          <w:szCs w:val="24"/>
        </w:rPr>
      </w:r>
      <w:r w:rsidR="00826F8A" w:rsidRPr="000D136B">
        <w:rPr>
          <w:rFonts w:ascii="Arial" w:hAnsi="Arial" w:cs="Arial"/>
          <w:color w:val="000000" w:themeColor="text1"/>
          <w:sz w:val="24"/>
          <w:szCs w:val="24"/>
        </w:rPr>
        <w:fldChar w:fldCharType="separate"/>
      </w:r>
      <w:r w:rsidR="00826F8A" w:rsidRPr="000D136B">
        <w:rPr>
          <w:rFonts w:ascii="Arial" w:cs="Arial"/>
          <w:noProof/>
          <w:color w:val="000000" w:themeColor="text1"/>
          <w:sz w:val="24"/>
          <w:szCs w:val="24"/>
        </w:rPr>
        <w:t> </w:t>
      </w:r>
      <w:r w:rsidR="00826F8A" w:rsidRPr="000D136B">
        <w:rPr>
          <w:rFonts w:ascii="Arial" w:cs="Arial"/>
          <w:noProof/>
          <w:color w:val="000000" w:themeColor="text1"/>
          <w:sz w:val="24"/>
          <w:szCs w:val="24"/>
        </w:rPr>
        <w:t> </w:t>
      </w:r>
      <w:r w:rsidR="00826F8A" w:rsidRPr="000D136B">
        <w:rPr>
          <w:rFonts w:ascii="Arial" w:cs="Arial"/>
          <w:noProof/>
          <w:color w:val="000000" w:themeColor="text1"/>
          <w:sz w:val="24"/>
          <w:szCs w:val="24"/>
        </w:rPr>
        <w:t xml:space="preserve">  </w:t>
      </w:r>
      <w:r w:rsidR="00EA7F4D" w:rsidRPr="000D136B">
        <w:rPr>
          <w:rFonts w:ascii="Arial" w:cs="Arial"/>
          <w:noProof/>
          <w:color w:val="000000" w:themeColor="text1"/>
          <w:sz w:val="24"/>
          <w:szCs w:val="24"/>
        </w:rPr>
        <w:t xml:space="preserve">         </w:t>
      </w:r>
      <w:r w:rsidR="00826F8A" w:rsidRPr="000D136B">
        <w:rPr>
          <w:rFonts w:ascii="Arial" w:cs="Arial"/>
          <w:noProof/>
          <w:color w:val="000000" w:themeColor="text1"/>
          <w:sz w:val="24"/>
          <w:szCs w:val="24"/>
        </w:rPr>
        <w:t xml:space="preserve">                 </w:t>
      </w:r>
      <w:r w:rsidR="00826F8A" w:rsidRPr="000D136B">
        <w:rPr>
          <w:rFonts w:ascii="Arial" w:hAnsi="Arial" w:cs="Arial"/>
          <w:color w:val="000000" w:themeColor="text1"/>
          <w:sz w:val="24"/>
          <w:szCs w:val="24"/>
        </w:rPr>
        <w:fldChar w:fldCharType="end"/>
      </w:r>
    </w:p>
    <w:p w:rsidR="00EA7F4D" w:rsidRPr="000D136B" w:rsidRDefault="00EA7F4D" w:rsidP="00916B71">
      <w:pPr>
        <w:tabs>
          <w:tab w:val="left" w:pos="900"/>
        </w:tabs>
        <w:ind w:firstLine="0"/>
        <w:rPr>
          <w:rFonts w:ascii="Arial" w:hAnsi="Arial" w:cs="Arial"/>
          <w:color w:val="000000" w:themeColor="text1"/>
          <w:sz w:val="24"/>
          <w:szCs w:val="24"/>
        </w:rPr>
      </w:pPr>
      <w:r w:rsidRPr="000D136B">
        <w:rPr>
          <w:rFonts w:ascii="Arial" w:hAnsi="Arial" w:cs="Arial"/>
          <w:color w:val="000000" w:themeColor="text1"/>
          <w:sz w:val="24"/>
          <w:szCs w:val="24"/>
        </w:rPr>
        <w:t>[B.</w:t>
      </w:r>
      <w:r w:rsidR="00B8173C" w:rsidRPr="000D136B">
        <w:rPr>
          <w:rFonts w:ascii="Arial" w:hAnsi="Arial" w:cs="Arial"/>
          <w:color w:val="000000" w:themeColor="text1"/>
          <w:sz w:val="24"/>
          <w:szCs w:val="24"/>
        </w:rPr>
        <w:t>5</w:t>
      </w:r>
      <w:r w:rsidRPr="000D136B">
        <w:rPr>
          <w:rFonts w:ascii="Arial" w:hAnsi="Arial" w:cs="Arial"/>
          <w:color w:val="000000" w:themeColor="text1"/>
          <w:sz w:val="24"/>
          <w:szCs w:val="24"/>
        </w:rPr>
        <w:t xml:space="preserve">] If some states did not provide a primary and back-up state contact to Testing Central, please provide details.  Explanation: </w:t>
      </w:r>
      <w:r w:rsidRPr="000D136B">
        <w:rPr>
          <w:rFonts w:ascii="Arial" w:hAnsi="Arial" w:cs="Arial"/>
          <w:color w:val="000000" w:themeColor="text1"/>
          <w:sz w:val="24"/>
          <w:szCs w:val="24"/>
        </w:rPr>
        <w:fldChar w:fldCharType="begin">
          <w:ffData>
            <w:name w:val="Text7"/>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xml:space="preserve">                             </w:t>
      </w:r>
      <w:r w:rsidRPr="000D136B">
        <w:rPr>
          <w:rFonts w:ascii="Arial" w:hAnsi="Arial" w:cs="Arial"/>
          <w:color w:val="000000" w:themeColor="text1"/>
          <w:sz w:val="24"/>
          <w:szCs w:val="24"/>
        </w:rPr>
        <w:fldChar w:fldCharType="end"/>
      </w:r>
    </w:p>
    <w:p w:rsidR="00916B71" w:rsidRPr="000D136B" w:rsidRDefault="0007638A" w:rsidP="00051AE8">
      <w:pPr>
        <w:numPr>
          <w:ilvl w:val="0"/>
          <w:numId w:val="6"/>
        </w:numPr>
        <w:tabs>
          <w:tab w:val="left" w:pos="864"/>
        </w:tabs>
        <w:rPr>
          <w:rFonts w:ascii="Arial" w:hAnsi="Arial" w:cs="Arial"/>
          <w:color w:val="000000" w:themeColor="text1"/>
          <w:sz w:val="24"/>
          <w:szCs w:val="24"/>
        </w:rPr>
      </w:pPr>
      <w:r w:rsidRPr="000D136B">
        <w:rPr>
          <w:rFonts w:ascii="Arial" w:hAnsi="Arial" w:cs="Arial"/>
          <w:color w:val="000000" w:themeColor="text1"/>
          <w:sz w:val="24"/>
          <w:szCs w:val="24"/>
        </w:rPr>
        <w:t>[D.2(</w:t>
      </w:r>
      <w:r w:rsidR="00B8173C" w:rsidRPr="000D136B">
        <w:rPr>
          <w:rFonts w:ascii="Arial" w:hAnsi="Arial" w:cs="Arial"/>
          <w:color w:val="000000" w:themeColor="text1"/>
          <w:sz w:val="24"/>
          <w:szCs w:val="24"/>
        </w:rPr>
        <w:t>2</w:t>
      </w:r>
      <w:r w:rsidRPr="000D136B">
        <w:rPr>
          <w:rFonts w:ascii="Arial" w:hAnsi="Arial" w:cs="Arial"/>
          <w:color w:val="000000" w:themeColor="text1"/>
          <w:sz w:val="24"/>
          <w:szCs w:val="24"/>
        </w:rPr>
        <w:t>)]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there been any occasions where you received a request from either the Contractor or a State to make a determination on whether a seller is a volunteer?  If so, please provide details. </w:t>
      </w:r>
    </w:p>
    <w:p w:rsidR="0007638A" w:rsidRPr="000D136B" w:rsidRDefault="00916B71" w:rsidP="00916B71">
      <w:pPr>
        <w:tabs>
          <w:tab w:val="left" w:pos="864"/>
        </w:tabs>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07638A" w:rsidRPr="000D136B">
        <w:rPr>
          <w:rFonts w:ascii="Arial" w:hAnsi="Arial" w:cs="Arial"/>
          <w:color w:val="000000" w:themeColor="text1"/>
          <w:sz w:val="24"/>
          <w:szCs w:val="24"/>
        </w:rPr>
        <w:t xml:space="preserve">Explanation: </w:t>
      </w:r>
      <w:r w:rsidR="0007638A" w:rsidRPr="000D136B">
        <w:rPr>
          <w:rFonts w:ascii="Arial" w:hAnsi="Arial" w:cs="Arial"/>
          <w:color w:val="000000" w:themeColor="text1"/>
          <w:sz w:val="24"/>
          <w:szCs w:val="24"/>
        </w:rPr>
        <w:fldChar w:fldCharType="begin">
          <w:ffData>
            <w:name w:val="Text7"/>
            <w:enabled/>
            <w:calcOnExit w:val="0"/>
            <w:textInput/>
          </w:ffData>
        </w:fldChar>
      </w:r>
      <w:r w:rsidR="0007638A" w:rsidRPr="000D136B">
        <w:rPr>
          <w:rFonts w:ascii="Arial" w:hAnsi="Arial" w:cs="Arial"/>
          <w:color w:val="000000" w:themeColor="text1"/>
          <w:sz w:val="24"/>
          <w:szCs w:val="24"/>
        </w:rPr>
        <w:instrText xml:space="preserve"> FORMTEXT </w:instrText>
      </w:r>
      <w:r w:rsidR="0007638A" w:rsidRPr="000D136B">
        <w:rPr>
          <w:rFonts w:ascii="Arial" w:hAnsi="Arial" w:cs="Arial"/>
          <w:color w:val="000000" w:themeColor="text1"/>
          <w:sz w:val="24"/>
          <w:szCs w:val="24"/>
        </w:rPr>
      </w:r>
      <w:r w:rsidR="0007638A" w:rsidRPr="000D136B">
        <w:rPr>
          <w:rFonts w:ascii="Arial" w:hAnsi="Arial" w:cs="Arial"/>
          <w:color w:val="000000" w:themeColor="text1"/>
          <w:sz w:val="24"/>
          <w:szCs w:val="24"/>
        </w:rPr>
        <w:fldChar w:fldCharType="separate"/>
      </w:r>
      <w:r w:rsidR="0007638A" w:rsidRPr="000D136B">
        <w:rPr>
          <w:rFonts w:ascii="Arial" w:cs="Arial"/>
          <w:noProof/>
          <w:color w:val="000000" w:themeColor="text1"/>
          <w:sz w:val="24"/>
          <w:szCs w:val="24"/>
        </w:rPr>
        <w:t> </w:t>
      </w:r>
      <w:r w:rsidR="0007638A" w:rsidRPr="000D136B">
        <w:rPr>
          <w:rFonts w:ascii="Arial" w:cs="Arial"/>
          <w:noProof/>
          <w:color w:val="000000" w:themeColor="text1"/>
          <w:sz w:val="24"/>
          <w:szCs w:val="24"/>
        </w:rPr>
        <w:t> </w:t>
      </w:r>
      <w:r w:rsidR="0007638A" w:rsidRPr="000D136B">
        <w:rPr>
          <w:rFonts w:ascii="Arial" w:cs="Arial"/>
          <w:noProof/>
          <w:color w:val="000000" w:themeColor="text1"/>
          <w:sz w:val="24"/>
          <w:szCs w:val="24"/>
        </w:rPr>
        <w:t> </w:t>
      </w:r>
      <w:r w:rsidR="0007638A" w:rsidRPr="000D136B">
        <w:rPr>
          <w:rFonts w:ascii="Arial" w:cs="Arial"/>
          <w:noProof/>
          <w:color w:val="000000" w:themeColor="text1"/>
          <w:sz w:val="24"/>
          <w:szCs w:val="24"/>
        </w:rPr>
        <w:t xml:space="preserve">  </w:t>
      </w:r>
      <w:r w:rsidR="002851BE" w:rsidRPr="000D136B">
        <w:rPr>
          <w:rFonts w:ascii="Arial" w:cs="Arial"/>
          <w:noProof/>
          <w:color w:val="000000" w:themeColor="text1"/>
          <w:sz w:val="24"/>
          <w:szCs w:val="24"/>
        </w:rPr>
        <w:t xml:space="preserve">  </w:t>
      </w:r>
      <w:r w:rsidR="0007638A" w:rsidRPr="000D136B">
        <w:rPr>
          <w:rFonts w:ascii="Arial" w:cs="Arial"/>
          <w:noProof/>
          <w:color w:val="000000" w:themeColor="text1"/>
          <w:sz w:val="24"/>
          <w:szCs w:val="24"/>
        </w:rPr>
        <w:t xml:space="preserve">                             </w:t>
      </w:r>
      <w:r w:rsidR="0007638A" w:rsidRPr="000D136B">
        <w:rPr>
          <w:rFonts w:ascii="Arial" w:hAnsi="Arial" w:cs="Arial"/>
          <w:color w:val="000000" w:themeColor="text1"/>
          <w:sz w:val="24"/>
          <w:szCs w:val="24"/>
        </w:rPr>
        <w:fldChar w:fldCharType="end"/>
      </w:r>
    </w:p>
    <w:p w:rsidR="00916B71" w:rsidRPr="000D136B" w:rsidRDefault="000D2767" w:rsidP="00F35947">
      <w:pPr>
        <w:numPr>
          <w:ilvl w:val="0"/>
          <w:numId w:val="6"/>
        </w:numPr>
        <w:tabs>
          <w:tab w:val="left" w:pos="864"/>
        </w:tabs>
        <w:rPr>
          <w:rFonts w:ascii="Arial" w:hAnsi="Arial" w:cs="Arial"/>
          <w:color w:val="000000" w:themeColor="text1"/>
          <w:sz w:val="24"/>
          <w:szCs w:val="24"/>
        </w:rPr>
      </w:pPr>
      <w:r w:rsidRPr="000D136B">
        <w:rPr>
          <w:rFonts w:ascii="Arial" w:hAnsi="Arial" w:cs="Arial"/>
          <w:color w:val="000000" w:themeColor="text1"/>
          <w:sz w:val="24"/>
          <w:szCs w:val="24"/>
        </w:rPr>
        <w:t>[D.4]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your office received </w:t>
      </w:r>
      <w:r w:rsidR="00DD3736" w:rsidRPr="000D136B">
        <w:rPr>
          <w:rFonts w:ascii="Arial" w:hAnsi="Arial" w:cs="Arial"/>
          <w:color w:val="000000" w:themeColor="text1"/>
          <w:sz w:val="24"/>
          <w:szCs w:val="24"/>
        </w:rPr>
        <w:t xml:space="preserve">all </w:t>
      </w:r>
      <w:r w:rsidRPr="000D136B">
        <w:rPr>
          <w:rFonts w:ascii="Arial" w:hAnsi="Arial" w:cs="Arial"/>
          <w:color w:val="000000" w:themeColor="text1"/>
          <w:sz w:val="24"/>
          <w:szCs w:val="24"/>
        </w:rPr>
        <w:t xml:space="preserve">the Contractor’s annual representations </w:t>
      </w:r>
      <w:r w:rsidR="00DD3736" w:rsidRPr="000D136B">
        <w:rPr>
          <w:rFonts w:ascii="Arial" w:hAnsi="Arial" w:cs="Arial"/>
          <w:color w:val="000000" w:themeColor="text1"/>
          <w:sz w:val="24"/>
          <w:szCs w:val="24"/>
        </w:rPr>
        <w:t>for the audit period</w:t>
      </w:r>
      <w:r w:rsidR="00916B71" w:rsidRPr="000D136B">
        <w:rPr>
          <w:rFonts w:ascii="Arial" w:hAnsi="Arial" w:cs="Arial"/>
          <w:color w:val="000000" w:themeColor="text1"/>
          <w:sz w:val="24"/>
          <w:szCs w:val="24"/>
        </w:rPr>
        <w:t>?</w:t>
      </w:r>
      <w:r w:rsidR="00F35947" w:rsidRPr="000D136B">
        <w:rPr>
          <w:rFonts w:ascii="Arial" w:hAnsi="Arial" w:cs="Arial"/>
          <w:color w:val="000000" w:themeColor="text1"/>
          <w:sz w:val="24"/>
          <w:szCs w:val="24"/>
        </w:rPr>
        <w:t xml:space="preserve">  </w:t>
      </w:r>
    </w:p>
    <w:p w:rsidR="00916B71" w:rsidRPr="000D136B" w:rsidRDefault="00916B71" w:rsidP="00916B71">
      <w:pPr>
        <w:tabs>
          <w:tab w:val="left" w:pos="864"/>
        </w:tabs>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Explanation: </w:t>
      </w:r>
      <w:r w:rsidRPr="000D136B">
        <w:rPr>
          <w:rFonts w:ascii="Arial" w:hAnsi="Arial" w:cs="Arial"/>
          <w:color w:val="000000" w:themeColor="text1"/>
          <w:sz w:val="24"/>
          <w:szCs w:val="24"/>
        </w:rPr>
        <w:fldChar w:fldCharType="begin">
          <w:ffData>
            <w:name w:val="Text7"/>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xml:space="preserve">                                 </w:t>
      </w:r>
      <w:r w:rsidRPr="000D136B">
        <w:rPr>
          <w:rFonts w:ascii="Arial" w:hAnsi="Arial" w:cs="Arial"/>
          <w:color w:val="000000" w:themeColor="text1"/>
          <w:sz w:val="24"/>
          <w:szCs w:val="24"/>
        </w:rPr>
        <w:fldChar w:fldCharType="end"/>
      </w:r>
    </w:p>
    <w:p w:rsidR="00E81A51" w:rsidRPr="000D136B" w:rsidRDefault="00F35947" w:rsidP="00916B71">
      <w:pPr>
        <w:tabs>
          <w:tab w:val="left" w:pos="864"/>
        </w:tabs>
        <w:ind w:firstLine="0"/>
        <w:rPr>
          <w:rFonts w:ascii="Arial" w:hAnsi="Arial" w:cs="Arial"/>
          <w:color w:val="000000" w:themeColor="text1"/>
          <w:sz w:val="24"/>
          <w:szCs w:val="24"/>
        </w:rPr>
      </w:pPr>
      <w:r w:rsidRPr="000D136B">
        <w:rPr>
          <w:rFonts w:ascii="Arial" w:hAnsi="Arial" w:cs="Arial"/>
          <w:color w:val="000000" w:themeColor="text1"/>
          <w:sz w:val="24"/>
          <w:szCs w:val="24"/>
        </w:rPr>
        <w:lastRenderedPageBreak/>
        <w:t xml:space="preserve">If so, </w:t>
      </w:r>
      <w:r w:rsidR="000D2767" w:rsidRPr="000D136B">
        <w:rPr>
          <w:rFonts w:ascii="Arial" w:hAnsi="Arial" w:cs="Arial"/>
          <w:color w:val="000000" w:themeColor="text1"/>
          <w:sz w:val="24"/>
          <w:szCs w:val="24"/>
        </w:rPr>
        <w:t>ha</w:t>
      </w:r>
      <w:r w:rsidR="002B1A8F" w:rsidRPr="000D136B">
        <w:rPr>
          <w:rFonts w:ascii="Arial" w:hAnsi="Arial" w:cs="Arial"/>
          <w:color w:val="000000" w:themeColor="text1"/>
          <w:sz w:val="24"/>
          <w:szCs w:val="24"/>
        </w:rPr>
        <w:t>d</w:t>
      </w:r>
      <w:r w:rsidR="000D2767" w:rsidRPr="000D136B">
        <w:rPr>
          <w:rFonts w:ascii="Arial" w:hAnsi="Arial" w:cs="Arial"/>
          <w:color w:val="000000" w:themeColor="text1"/>
          <w:sz w:val="24"/>
          <w:szCs w:val="24"/>
        </w:rPr>
        <w:t xml:space="preserve"> they included the date the C</w:t>
      </w:r>
      <w:r w:rsidRPr="000D136B">
        <w:rPr>
          <w:rFonts w:ascii="Arial" w:hAnsi="Arial" w:cs="Arial"/>
          <w:color w:val="000000" w:themeColor="text1"/>
          <w:sz w:val="24"/>
          <w:szCs w:val="24"/>
        </w:rPr>
        <w:t>ontractor</w:t>
      </w:r>
      <w:r w:rsidR="000D2767" w:rsidRPr="000D136B">
        <w:rPr>
          <w:rFonts w:ascii="Arial" w:hAnsi="Arial" w:cs="Arial"/>
          <w:color w:val="000000" w:themeColor="text1"/>
          <w:sz w:val="24"/>
          <w:szCs w:val="24"/>
        </w:rPr>
        <w:t xml:space="preserve"> had chosen to obtain from each Seller a statement of its status in each Member State and Associate Member State?  If not, please provide details. </w:t>
      </w:r>
    </w:p>
    <w:p w:rsidR="000D2767" w:rsidRPr="000D136B" w:rsidRDefault="00916B71" w:rsidP="00E81A51">
      <w:pPr>
        <w:tabs>
          <w:tab w:val="left" w:pos="864"/>
        </w:tabs>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0D2767" w:rsidRPr="000D136B">
        <w:rPr>
          <w:rFonts w:ascii="Arial" w:hAnsi="Arial" w:cs="Arial"/>
          <w:color w:val="000000" w:themeColor="text1"/>
          <w:sz w:val="24"/>
          <w:szCs w:val="24"/>
        </w:rPr>
        <w:t xml:space="preserve">Explanation: </w:t>
      </w:r>
      <w:r w:rsidR="000D2767" w:rsidRPr="000D136B">
        <w:rPr>
          <w:rFonts w:ascii="Arial" w:hAnsi="Arial" w:cs="Arial"/>
          <w:color w:val="000000" w:themeColor="text1"/>
          <w:sz w:val="24"/>
          <w:szCs w:val="24"/>
        </w:rPr>
        <w:fldChar w:fldCharType="begin">
          <w:ffData>
            <w:name w:val="Text7"/>
            <w:enabled/>
            <w:calcOnExit w:val="0"/>
            <w:textInput/>
          </w:ffData>
        </w:fldChar>
      </w:r>
      <w:r w:rsidR="000D2767" w:rsidRPr="000D136B">
        <w:rPr>
          <w:rFonts w:ascii="Arial" w:hAnsi="Arial" w:cs="Arial"/>
          <w:color w:val="000000" w:themeColor="text1"/>
          <w:sz w:val="24"/>
          <w:szCs w:val="24"/>
        </w:rPr>
        <w:instrText xml:space="preserve"> FORMTEXT </w:instrText>
      </w:r>
      <w:r w:rsidR="000D2767" w:rsidRPr="000D136B">
        <w:rPr>
          <w:rFonts w:ascii="Arial" w:hAnsi="Arial" w:cs="Arial"/>
          <w:color w:val="000000" w:themeColor="text1"/>
          <w:sz w:val="24"/>
          <w:szCs w:val="24"/>
        </w:rPr>
      </w:r>
      <w:r w:rsidR="000D2767" w:rsidRPr="000D136B">
        <w:rPr>
          <w:rFonts w:ascii="Arial" w:hAnsi="Arial" w:cs="Arial"/>
          <w:color w:val="000000" w:themeColor="text1"/>
          <w:sz w:val="24"/>
          <w:szCs w:val="24"/>
        </w:rPr>
        <w:fldChar w:fldCharType="separate"/>
      </w:r>
      <w:r w:rsidR="000D2767" w:rsidRPr="000D136B">
        <w:rPr>
          <w:rFonts w:ascii="Arial" w:cs="Arial"/>
          <w:noProof/>
          <w:color w:val="000000" w:themeColor="text1"/>
          <w:sz w:val="24"/>
          <w:szCs w:val="24"/>
        </w:rPr>
        <w:t> </w:t>
      </w:r>
      <w:r w:rsidR="000D2767" w:rsidRPr="000D136B">
        <w:rPr>
          <w:rFonts w:ascii="Arial" w:cs="Arial"/>
          <w:noProof/>
          <w:color w:val="000000" w:themeColor="text1"/>
          <w:sz w:val="24"/>
          <w:szCs w:val="24"/>
        </w:rPr>
        <w:t> </w:t>
      </w:r>
      <w:r w:rsidR="000D2767" w:rsidRPr="000D136B">
        <w:rPr>
          <w:rFonts w:ascii="Arial" w:cs="Arial"/>
          <w:noProof/>
          <w:color w:val="000000" w:themeColor="text1"/>
          <w:sz w:val="24"/>
          <w:szCs w:val="24"/>
        </w:rPr>
        <w:t> </w:t>
      </w:r>
      <w:r w:rsidR="000D2767" w:rsidRPr="000D136B">
        <w:rPr>
          <w:rFonts w:ascii="Arial" w:cs="Arial"/>
          <w:noProof/>
          <w:color w:val="000000" w:themeColor="text1"/>
          <w:sz w:val="24"/>
          <w:szCs w:val="24"/>
        </w:rPr>
        <w:t xml:space="preserve">              </w:t>
      </w:r>
      <w:r w:rsidR="00F35947" w:rsidRPr="000D136B">
        <w:rPr>
          <w:rFonts w:ascii="Arial" w:cs="Arial"/>
          <w:noProof/>
          <w:color w:val="000000" w:themeColor="text1"/>
          <w:sz w:val="24"/>
          <w:szCs w:val="24"/>
        </w:rPr>
        <w:t xml:space="preserve">              </w:t>
      </w:r>
      <w:r w:rsidR="000D2767" w:rsidRPr="000D136B">
        <w:rPr>
          <w:rFonts w:ascii="Arial" w:cs="Arial"/>
          <w:noProof/>
          <w:color w:val="000000" w:themeColor="text1"/>
          <w:sz w:val="24"/>
          <w:szCs w:val="24"/>
        </w:rPr>
        <w:t xml:space="preserve">     </w:t>
      </w:r>
      <w:r w:rsidR="000D2767" w:rsidRPr="000D136B">
        <w:rPr>
          <w:rFonts w:ascii="Arial" w:hAnsi="Arial" w:cs="Arial"/>
          <w:color w:val="000000" w:themeColor="text1"/>
          <w:sz w:val="24"/>
          <w:szCs w:val="24"/>
        </w:rPr>
        <w:fldChar w:fldCharType="end"/>
      </w:r>
    </w:p>
    <w:p w:rsidR="00916B71" w:rsidRPr="000D136B" w:rsidRDefault="0080237C" w:rsidP="00051AE8">
      <w:pPr>
        <w:numPr>
          <w:ilvl w:val="0"/>
          <w:numId w:val="6"/>
        </w:numPr>
        <w:tabs>
          <w:tab w:val="left" w:pos="864"/>
        </w:tabs>
        <w:rPr>
          <w:rFonts w:ascii="Arial" w:hAnsi="Arial" w:cs="Arial"/>
          <w:color w:val="000000" w:themeColor="text1"/>
          <w:sz w:val="24"/>
          <w:szCs w:val="24"/>
        </w:rPr>
      </w:pPr>
      <w:r w:rsidRPr="000D136B">
        <w:rPr>
          <w:rFonts w:ascii="Arial" w:hAnsi="Arial" w:cs="Arial"/>
          <w:color w:val="000000" w:themeColor="text1"/>
          <w:sz w:val="24"/>
          <w:szCs w:val="24"/>
        </w:rPr>
        <w:t xml:space="preserve">[D.5] Is the Office of Executive Director aware of any instances where the Contractor was withholding compensation using a compensation formula different than that contained in Contract Section D.5?  If so, please provide details.  </w:t>
      </w:r>
    </w:p>
    <w:p w:rsidR="0080237C" w:rsidRPr="000D136B" w:rsidRDefault="00916B71" w:rsidP="00916B71">
      <w:pPr>
        <w:tabs>
          <w:tab w:val="left" w:pos="864"/>
        </w:tabs>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80237C" w:rsidRPr="000D136B">
        <w:rPr>
          <w:rFonts w:ascii="Arial" w:hAnsi="Arial" w:cs="Arial"/>
          <w:color w:val="000000" w:themeColor="text1"/>
          <w:sz w:val="24"/>
          <w:szCs w:val="24"/>
        </w:rPr>
        <w:t xml:space="preserve">Explanation: </w:t>
      </w:r>
      <w:r w:rsidR="0080237C" w:rsidRPr="000D136B">
        <w:rPr>
          <w:rFonts w:ascii="Arial" w:hAnsi="Arial" w:cs="Arial"/>
          <w:color w:val="000000" w:themeColor="text1"/>
          <w:sz w:val="24"/>
          <w:szCs w:val="24"/>
        </w:rPr>
        <w:fldChar w:fldCharType="begin">
          <w:ffData>
            <w:name w:val="Text7"/>
            <w:enabled/>
            <w:calcOnExit w:val="0"/>
            <w:textInput/>
          </w:ffData>
        </w:fldChar>
      </w:r>
      <w:r w:rsidR="0080237C" w:rsidRPr="000D136B">
        <w:rPr>
          <w:rFonts w:ascii="Arial" w:hAnsi="Arial" w:cs="Arial"/>
          <w:color w:val="000000" w:themeColor="text1"/>
          <w:sz w:val="24"/>
          <w:szCs w:val="24"/>
        </w:rPr>
        <w:instrText xml:space="preserve"> FORMTEXT </w:instrText>
      </w:r>
      <w:r w:rsidR="0080237C" w:rsidRPr="000D136B">
        <w:rPr>
          <w:rFonts w:ascii="Arial" w:hAnsi="Arial" w:cs="Arial"/>
          <w:color w:val="000000" w:themeColor="text1"/>
          <w:sz w:val="24"/>
          <w:szCs w:val="24"/>
        </w:rPr>
      </w:r>
      <w:r w:rsidR="0080237C" w:rsidRPr="000D136B">
        <w:rPr>
          <w:rFonts w:ascii="Arial" w:hAnsi="Arial" w:cs="Arial"/>
          <w:color w:val="000000" w:themeColor="text1"/>
          <w:sz w:val="24"/>
          <w:szCs w:val="24"/>
        </w:rPr>
        <w:fldChar w:fldCharType="separate"/>
      </w:r>
      <w:r w:rsidR="0080237C" w:rsidRPr="000D136B">
        <w:rPr>
          <w:noProof/>
          <w:color w:val="000000" w:themeColor="text1"/>
        </w:rPr>
        <w:t> </w:t>
      </w:r>
      <w:r w:rsidR="0080237C" w:rsidRPr="000D136B">
        <w:rPr>
          <w:noProof/>
          <w:color w:val="000000" w:themeColor="text1"/>
        </w:rPr>
        <w:t> </w:t>
      </w:r>
      <w:r w:rsidR="0080237C" w:rsidRPr="000D136B">
        <w:rPr>
          <w:noProof/>
          <w:color w:val="000000" w:themeColor="text1"/>
        </w:rPr>
        <w:t> </w:t>
      </w:r>
      <w:r w:rsidR="0080237C" w:rsidRPr="000D136B">
        <w:rPr>
          <w:rFonts w:ascii="Arial" w:cs="Arial"/>
          <w:noProof/>
          <w:color w:val="000000" w:themeColor="text1"/>
          <w:sz w:val="24"/>
          <w:szCs w:val="24"/>
        </w:rPr>
        <w:t xml:space="preserve">                                              </w:t>
      </w:r>
      <w:r w:rsidR="0080237C" w:rsidRPr="000D136B">
        <w:rPr>
          <w:noProof/>
          <w:color w:val="000000" w:themeColor="text1"/>
        </w:rPr>
        <w:t> </w:t>
      </w:r>
      <w:r w:rsidR="0080237C" w:rsidRPr="000D136B">
        <w:rPr>
          <w:noProof/>
          <w:color w:val="000000" w:themeColor="text1"/>
        </w:rPr>
        <w:t> </w:t>
      </w:r>
      <w:r w:rsidR="0080237C" w:rsidRPr="000D136B">
        <w:rPr>
          <w:rFonts w:ascii="Arial" w:hAnsi="Arial" w:cs="Arial"/>
          <w:color w:val="000000" w:themeColor="text1"/>
          <w:sz w:val="24"/>
          <w:szCs w:val="24"/>
        </w:rPr>
        <w:fldChar w:fldCharType="end"/>
      </w:r>
    </w:p>
    <w:p w:rsidR="00183378" w:rsidRPr="000D136B" w:rsidRDefault="00051AE8" w:rsidP="009E08AA">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[D</w:t>
      </w:r>
      <w:r w:rsidR="009E08AA" w:rsidRPr="000D136B">
        <w:rPr>
          <w:rFonts w:ascii="Arial" w:hAnsi="Arial" w:cs="Arial"/>
          <w:color w:val="000000" w:themeColor="text1"/>
          <w:sz w:val="24"/>
          <w:szCs w:val="24"/>
        </w:rPr>
        <w:t>.</w:t>
      </w:r>
      <w:r w:rsidR="00183378" w:rsidRPr="000D136B">
        <w:rPr>
          <w:rFonts w:ascii="Arial" w:hAnsi="Arial" w:cs="Arial"/>
          <w:color w:val="000000" w:themeColor="text1"/>
          <w:sz w:val="24"/>
          <w:szCs w:val="24"/>
        </w:rPr>
        <w:t>9</w:t>
      </w:r>
      <w:r w:rsidR="009E08AA" w:rsidRPr="000D136B">
        <w:rPr>
          <w:rFonts w:ascii="Arial" w:hAnsi="Arial" w:cs="Arial"/>
          <w:color w:val="000000" w:themeColor="text1"/>
          <w:sz w:val="24"/>
          <w:szCs w:val="24"/>
        </w:rPr>
        <w:t xml:space="preserve">] </w:t>
      </w:r>
      <w:r w:rsidR="00183378" w:rsidRPr="000D136B">
        <w:rPr>
          <w:rFonts w:ascii="Arial" w:hAnsi="Arial" w:cs="Arial"/>
          <w:color w:val="000000" w:themeColor="text1"/>
          <w:sz w:val="24"/>
          <w:szCs w:val="24"/>
        </w:rPr>
        <w:t>Ha</w:t>
      </w:r>
      <w:r w:rsidR="0070679A" w:rsidRPr="000D136B">
        <w:rPr>
          <w:rFonts w:ascii="Arial" w:hAnsi="Arial" w:cs="Arial"/>
          <w:color w:val="000000" w:themeColor="text1"/>
          <w:sz w:val="24"/>
          <w:szCs w:val="24"/>
        </w:rPr>
        <w:t>d</w:t>
      </w:r>
      <w:r w:rsidR="00183378" w:rsidRPr="000D136B">
        <w:rPr>
          <w:rFonts w:ascii="Arial" w:hAnsi="Arial" w:cs="Arial"/>
          <w:color w:val="000000" w:themeColor="text1"/>
          <w:sz w:val="24"/>
          <w:szCs w:val="24"/>
        </w:rPr>
        <w:t xml:space="preserve"> there been any occasions in the current contract period that this Contractor notified you that it had entered into negotiations with a Volunteer Seller to determine a mutually agreeable fee for processing their non-taxable transactions?  If so, please explain further.</w:t>
      </w:r>
    </w:p>
    <w:p w:rsidR="009E08AA" w:rsidRPr="000D136B" w:rsidRDefault="009E08AA" w:rsidP="00183378">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 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Explanation: </w:t>
      </w:r>
      <w:r w:rsidRPr="000D136B">
        <w:rPr>
          <w:rFonts w:ascii="Arial" w:hAnsi="Arial" w:cs="Arial"/>
          <w:color w:val="000000" w:themeColor="text1"/>
          <w:sz w:val="24"/>
          <w:szCs w:val="24"/>
        </w:rPr>
        <w:fldChar w:fldCharType="begin">
          <w:ffData>
            <w:name w:val="Text1"/>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0080237C" w:rsidRPr="000D136B">
        <w:rPr>
          <w:rFonts w:ascii="Arial" w:cs="Arial"/>
          <w:noProof/>
          <w:color w:val="000000" w:themeColor="text1"/>
          <w:sz w:val="24"/>
          <w:szCs w:val="24"/>
        </w:rPr>
        <w:t xml:space="preserve">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hAnsi="Arial" w:cs="Arial"/>
          <w:color w:val="000000" w:themeColor="text1"/>
          <w:sz w:val="24"/>
          <w:szCs w:val="24"/>
        </w:rPr>
        <w:fldChar w:fldCharType="end"/>
      </w:r>
    </w:p>
    <w:p w:rsidR="00916B71" w:rsidRPr="000D136B" w:rsidRDefault="0080237C" w:rsidP="00313382">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[D.10]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your Office answered any requests for determination of volunteer status, per Contract Section D.10, to either the Contractor or a State during the audit period?  If so, please provide details.  </w:t>
      </w:r>
    </w:p>
    <w:p w:rsidR="0080237C" w:rsidRPr="000D136B" w:rsidRDefault="00916B71" w:rsidP="00916B71">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80237C" w:rsidRPr="000D136B">
        <w:rPr>
          <w:rFonts w:ascii="Arial" w:hAnsi="Arial" w:cs="Arial"/>
          <w:color w:val="000000" w:themeColor="text1"/>
          <w:sz w:val="24"/>
          <w:szCs w:val="24"/>
        </w:rPr>
        <w:t xml:space="preserve">Explanation: </w:t>
      </w:r>
      <w:r w:rsidR="0080237C" w:rsidRPr="000D136B">
        <w:rPr>
          <w:rFonts w:ascii="Arial" w:hAnsi="Arial" w:cs="Arial"/>
          <w:color w:val="000000" w:themeColor="text1"/>
          <w:sz w:val="24"/>
          <w:szCs w:val="24"/>
        </w:rPr>
        <w:fldChar w:fldCharType="begin">
          <w:ffData>
            <w:name w:val="Text1"/>
            <w:enabled/>
            <w:calcOnExit w:val="0"/>
            <w:textInput/>
          </w:ffData>
        </w:fldChar>
      </w:r>
      <w:r w:rsidR="0080237C" w:rsidRPr="000D136B">
        <w:rPr>
          <w:rFonts w:ascii="Arial" w:hAnsi="Arial" w:cs="Arial"/>
          <w:color w:val="000000" w:themeColor="text1"/>
          <w:sz w:val="24"/>
          <w:szCs w:val="24"/>
        </w:rPr>
        <w:instrText xml:space="preserve"> FORMTEXT </w:instrText>
      </w:r>
      <w:r w:rsidR="0080237C" w:rsidRPr="000D136B">
        <w:rPr>
          <w:rFonts w:ascii="Arial" w:hAnsi="Arial" w:cs="Arial"/>
          <w:color w:val="000000" w:themeColor="text1"/>
          <w:sz w:val="24"/>
          <w:szCs w:val="24"/>
        </w:rPr>
      </w:r>
      <w:r w:rsidR="0080237C" w:rsidRPr="000D136B">
        <w:rPr>
          <w:rFonts w:ascii="Arial" w:hAnsi="Arial" w:cs="Arial"/>
          <w:color w:val="000000" w:themeColor="text1"/>
          <w:sz w:val="24"/>
          <w:szCs w:val="24"/>
        </w:rPr>
        <w:fldChar w:fldCharType="separate"/>
      </w:r>
      <w:r w:rsidR="0080237C" w:rsidRPr="000D136B">
        <w:rPr>
          <w:rFonts w:ascii="Arial" w:cs="Arial"/>
          <w:noProof/>
          <w:color w:val="000000" w:themeColor="text1"/>
          <w:sz w:val="24"/>
          <w:szCs w:val="24"/>
        </w:rPr>
        <w:t> </w:t>
      </w:r>
      <w:r w:rsidR="0080237C" w:rsidRPr="000D136B">
        <w:rPr>
          <w:rFonts w:ascii="Arial" w:cs="Arial"/>
          <w:noProof/>
          <w:color w:val="000000" w:themeColor="text1"/>
          <w:sz w:val="24"/>
          <w:szCs w:val="24"/>
        </w:rPr>
        <w:t> </w:t>
      </w:r>
      <w:r w:rsidR="0080237C" w:rsidRPr="000D136B">
        <w:rPr>
          <w:rFonts w:ascii="Arial" w:cs="Arial"/>
          <w:noProof/>
          <w:color w:val="000000" w:themeColor="text1"/>
          <w:sz w:val="24"/>
          <w:szCs w:val="24"/>
        </w:rPr>
        <w:t xml:space="preserve">                </w:t>
      </w:r>
      <w:r w:rsidR="0080237C" w:rsidRPr="000D136B">
        <w:rPr>
          <w:rFonts w:ascii="Arial" w:cs="Arial"/>
          <w:noProof/>
          <w:color w:val="000000" w:themeColor="text1"/>
          <w:sz w:val="24"/>
          <w:szCs w:val="24"/>
        </w:rPr>
        <w:t> </w:t>
      </w:r>
      <w:r w:rsidR="0080237C" w:rsidRPr="000D136B">
        <w:rPr>
          <w:rFonts w:ascii="Arial" w:cs="Arial"/>
          <w:noProof/>
          <w:color w:val="000000" w:themeColor="text1"/>
          <w:sz w:val="24"/>
          <w:szCs w:val="24"/>
        </w:rPr>
        <w:t> </w:t>
      </w:r>
      <w:r w:rsidR="0080237C" w:rsidRPr="000D136B">
        <w:rPr>
          <w:rFonts w:ascii="Arial" w:cs="Arial"/>
          <w:noProof/>
          <w:color w:val="000000" w:themeColor="text1"/>
          <w:sz w:val="24"/>
          <w:szCs w:val="24"/>
        </w:rPr>
        <w:t> </w:t>
      </w:r>
      <w:r w:rsidR="0080237C" w:rsidRPr="000D136B">
        <w:rPr>
          <w:rFonts w:ascii="Arial" w:hAnsi="Arial" w:cs="Arial"/>
          <w:color w:val="000000" w:themeColor="text1"/>
          <w:sz w:val="24"/>
          <w:szCs w:val="24"/>
        </w:rPr>
        <w:fldChar w:fldCharType="end"/>
      </w:r>
    </w:p>
    <w:p w:rsidR="00183378" w:rsidRPr="000D136B" w:rsidRDefault="00313382" w:rsidP="00313382">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w:t>
      </w:r>
      <w:r w:rsidR="00183378" w:rsidRPr="000D136B">
        <w:rPr>
          <w:rFonts w:ascii="Arial" w:hAnsi="Arial" w:cs="Arial"/>
          <w:color w:val="000000" w:themeColor="text1"/>
          <w:sz w:val="24"/>
          <w:szCs w:val="24"/>
        </w:rPr>
        <w:t>D.12</w:t>
      </w:r>
      <w:r w:rsidRPr="000D136B">
        <w:rPr>
          <w:rFonts w:ascii="Arial" w:hAnsi="Arial" w:cs="Arial"/>
          <w:color w:val="000000" w:themeColor="text1"/>
          <w:sz w:val="24"/>
          <w:szCs w:val="24"/>
        </w:rPr>
        <w:t xml:space="preserve">] </w:t>
      </w:r>
      <w:r w:rsidR="00183378" w:rsidRPr="000D136B">
        <w:rPr>
          <w:rFonts w:ascii="Arial" w:hAnsi="Arial" w:cs="Arial"/>
          <w:color w:val="000000" w:themeColor="text1"/>
          <w:sz w:val="24"/>
          <w:szCs w:val="24"/>
        </w:rPr>
        <w:t>Ha</w:t>
      </w:r>
      <w:r w:rsidR="0070679A" w:rsidRPr="000D136B">
        <w:rPr>
          <w:rFonts w:ascii="Arial" w:hAnsi="Arial" w:cs="Arial"/>
          <w:color w:val="000000" w:themeColor="text1"/>
          <w:sz w:val="24"/>
          <w:szCs w:val="24"/>
        </w:rPr>
        <w:t>d</w:t>
      </w:r>
      <w:r w:rsidR="00183378" w:rsidRPr="000D136B">
        <w:rPr>
          <w:rFonts w:ascii="Arial" w:hAnsi="Arial" w:cs="Arial"/>
          <w:color w:val="000000" w:themeColor="text1"/>
          <w:sz w:val="24"/>
          <w:szCs w:val="24"/>
        </w:rPr>
        <w:t xml:space="preserve"> the Governing Board offered any alternative compensation formulas [other that the formula outline in Contract Sections D.5(a) through D.5(</w:t>
      </w:r>
      <w:r w:rsidR="0080237C" w:rsidRPr="000D136B">
        <w:rPr>
          <w:rFonts w:ascii="Arial" w:hAnsi="Arial" w:cs="Arial"/>
          <w:color w:val="000000" w:themeColor="text1"/>
          <w:sz w:val="24"/>
          <w:szCs w:val="24"/>
        </w:rPr>
        <w:t>h</w:t>
      </w:r>
      <w:r w:rsidR="00183378" w:rsidRPr="000D136B">
        <w:rPr>
          <w:rFonts w:ascii="Arial" w:hAnsi="Arial" w:cs="Arial"/>
          <w:color w:val="000000" w:themeColor="text1"/>
          <w:sz w:val="24"/>
          <w:szCs w:val="24"/>
        </w:rPr>
        <w:t>)] to this Contractor?  If so, please give details of the alternative formula, and if they accepted the alternative formula give details of how the Contractor was to transition into the new formula.</w:t>
      </w:r>
    </w:p>
    <w:p w:rsidR="00313382" w:rsidRPr="000D136B" w:rsidRDefault="00313382" w:rsidP="00183378">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5706D2" w:rsidRPr="000D136B">
        <w:rPr>
          <w:rFonts w:ascii="Arial" w:hAnsi="Arial" w:cs="Arial"/>
          <w:color w:val="000000" w:themeColor="text1"/>
          <w:sz w:val="24"/>
          <w:szCs w:val="24"/>
        </w:rPr>
        <w:t>Alternative formula details</w:t>
      </w:r>
      <w:r w:rsidR="00183378" w:rsidRPr="000D136B">
        <w:rPr>
          <w:rFonts w:ascii="Arial" w:hAnsi="Arial" w:cs="Arial"/>
          <w:color w:val="000000" w:themeColor="text1"/>
          <w:sz w:val="24"/>
          <w:szCs w:val="24"/>
        </w:rPr>
        <w:t xml:space="preserve">: </w:t>
      </w:r>
      <w:r w:rsidR="00183378" w:rsidRPr="000D136B">
        <w:rPr>
          <w:rFonts w:ascii="Arial" w:hAnsi="Arial" w:cs="Arial"/>
          <w:color w:val="000000" w:themeColor="text1"/>
          <w:sz w:val="24"/>
          <w:szCs w:val="24"/>
        </w:rPr>
        <w:fldChar w:fldCharType="begin">
          <w:ffData>
            <w:name w:val="Text1"/>
            <w:enabled/>
            <w:calcOnExit w:val="0"/>
            <w:textInput/>
          </w:ffData>
        </w:fldChar>
      </w:r>
      <w:r w:rsidR="00183378" w:rsidRPr="000D136B">
        <w:rPr>
          <w:rFonts w:ascii="Arial" w:hAnsi="Arial" w:cs="Arial"/>
          <w:color w:val="000000" w:themeColor="text1"/>
          <w:sz w:val="24"/>
          <w:szCs w:val="24"/>
        </w:rPr>
        <w:instrText xml:space="preserve"> FORMTEXT </w:instrText>
      </w:r>
      <w:r w:rsidR="00183378" w:rsidRPr="000D136B">
        <w:rPr>
          <w:rFonts w:ascii="Arial" w:hAnsi="Arial" w:cs="Arial"/>
          <w:color w:val="000000" w:themeColor="text1"/>
          <w:sz w:val="24"/>
          <w:szCs w:val="24"/>
        </w:rPr>
      </w:r>
      <w:r w:rsidR="00183378" w:rsidRPr="000D136B">
        <w:rPr>
          <w:rFonts w:ascii="Arial" w:hAnsi="Arial" w:cs="Arial"/>
          <w:color w:val="000000" w:themeColor="text1"/>
          <w:sz w:val="24"/>
          <w:szCs w:val="24"/>
        </w:rPr>
        <w:fldChar w:fldCharType="separate"/>
      </w:r>
      <w:r w:rsidR="00183378" w:rsidRPr="000D136B">
        <w:rPr>
          <w:rFonts w:ascii="Arial" w:eastAsia="MS Mincho" w:hAnsi="MS Mincho" w:cs="Arial"/>
          <w:noProof/>
          <w:color w:val="000000" w:themeColor="text1"/>
          <w:sz w:val="24"/>
          <w:szCs w:val="24"/>
        </w:rPr>
        <w:t> </w:t>
      </w:r>
      <w:r w:rsidR="00183378" w:rsidRPr="000D136B">
        <w:rPr>
          <w:rFonts w:ascii="Arial" w:eastAsia="MS Mincho" w:hAnsi="MS Mincho" w:cs="Arial"/>
          <w:noProof/>
          <w:color w:val="000000" w:themeColor="text1"/>
          <w:sz w:val="24"/>
          <w:szCs w:val="24"/>
        </w:rPr>
        <w:t> </w:t>
      </w:r>
      <w:r w:rsidR="00183378" w:rsidRPr="000D136B">
        <w:rPr>
          <w:rFonts w:ascii="Arial" w:eastAsia="MS Mincho" w:hAnsi="MS Mincho" w:cs="Arial"/>
          <w:noProof/>
          <w:color w:val="000000" w:themeColor="text1"/>
          <w:sz w:val="24"/>
          <w:szCs w:val="24"/>
        </w:rPr>
        <w:t> </w:t>
      </w:r>
      <w:r w:rsidR="00183378" w:rsidRPr="000D136B">
        <w:rPr>
          <w:rFonts w:ascii="Arial" w:eastAsia="MS Mincho" w:hAnsi="MS Mincho" w:cs="Arial"/>
          <w:noProof/>
          <w:color w:val="000000" w:themeColor="text1"/>
          <w:sz w:val="24"/>
          <w:szCs w:val="24"/>
        </w:rPr>
        <w:t> </w:t>
      </w:r>
      <w:r w:rsidR="00183378" w:rsidRPr="000D136B">
        <w:rPr>
          <w:rFonts w:ascii="Arial" w:eastAsia="MS Mincho" w:hAnsi="MS Mincho" w:cs="Arial"/>
          <w:noProof/>
          <w:color w:val="000000" w:themeColor="text1"/>
          <w:sz w:val="24"/>
          <w:szCs w:val="24"/>
        </w:rPr>
        <w:t> </w:t>
      </w:r>
      <w:r w:rsidR="00183378" w:rsidRPr="000D136B">
        <w:rPr>
          <w:rFonts w:ascii="Arial" w:hAnsi="Arial" w:cs="Arial"/>
          <w:color w:val="000000" w:themeColor="text1"/>
          <w:sz w:val="24"/>
          <w:szCs w:val="24"/>
        </w:rPr>
        <w:fldChar w:fldCharType="end"/>
      </w:r>
    </w:p>
    <w:p w:rsidR="00313382" w:rsidRPr="000D136B" w:rsidRDefault="00313382" w:rsidP="00313382">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w:t>
      </w:r>
      <w:r w:rsidR="00183378" w:rsidRPr="000D136B">
        <w:rPr>
          <w:rFonts w:ascii="Arial" w:hAnsi="Arial" w:cs="Arial"/>
          <w:color w:val="000000" w:themeColor="text1"/>
          <w:sz w:val="24"/>
          <w:szCs w:val="24"/>
        </w:rPr>
        <w:t>D.1</w:t>
      </w:r>
      <w:r w:rsidR="00B8173C" w:rsidRPr="000D136B">
        <w:rPr>
          <w:rFonts w:ascii="Arial" w:hAnsi="Arial" w:cs="Arial"/>
          <w:color w:val="000000" w:themeColor="text1"/>
          <w:sz w:val="24"/>
          <w:szCs w:val="24"/>
        </w:rPr>
        <w:t>2</w:t>
      </w:r>
      <w:r w:rsidRPr="000D136B">
        <w:rPr>
          <w:rFonts w:ascii="Arial" w:hAnsi="Arial" w:cs="Arial"/>
          <w:color w:val="000000" w:themeColor="text1"/>
          <w:sz w:val="24"/>
          <w:szCs w:val="24"/>
        </w:rPr>
        <w:t xml:space="preserve">] </w:t>
      </w:r>
      <w:r w:rsidR="00183378" w:rsidRPr="000D136B">
        <w:rPr>
          <w:rFonts w:ascii="Arial" w:hAnsi="Arial" w:cs="Arial"/>
          <w:color w:val="000000" w:themeColor="text1"/>
          <w:sz w:val="24"/>
          <w:szCs w:val="24"/>
        </w:rPr>
        <w:t>Did this Contractor submit any of their “Compensation Calculation Reports” past the due date outlined in Contract Section D.1</w:t>
      </w:r>
      <w:r w:rsidR="00B8173C" w:rsidRPr="000D136B">
        <w:rPr>
          <w:rFonts w:ascii="Arial" w:hAnsi="Arial" w:cs="Arial"/>
          <w:color w:val="000000" w:themeColor="text1"/>
          <w:sz w:val="24"/>
          <w:szCs w:val="24"/>
        </w:rPr>
        <w:t>2</w:t>
      </w:r>
      <w:r w:rsidR="00183378" w:rsidRPr="000D136B">
        <w:rPr>
          <w:rFonts w:ascii="Arial" w:hAnsi="Arial" w:cs="Arial"/>
          <w:color w:val="000000" w:themeColor="text1"/>
          <w:sz w:val="24"/>
          <w:szCs w:val="24"/>
        </w:rPr>
        <w:t>? If so, please provide a listing of reports submitted late.</w:t>
      </w:r>
    </w:p>
    <w:p w:rsidR="009E08AA" w:rsidRPr="000D136B" w:rsidRDefault="00051AE8" w:rsidP="009E08AA">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5706D2" w:rsidRPr="000D136B">
        <w:rPr>
          <w:rFonts w:ascii="Arial" w:hAnsi="Arial" w:cs="Arial"/>
          <w:color w:val="000000" w:themeColor="text1"/>
          <w:sz w:val="24"/>
          <w:szCs w:val="24"/>
        </w:rPr>
        <w:t>Late reports</w:t>
      </w:r>
      <w:r w:rsidRPr="000D136B">
        <w:rPr>
          <w:rFonts w:ascii="Arial" w:hAnsi="Arial" w:cs="Arial"/>
          <w:color w:val="000000" w:themeColor="text1"/>
          <w:sz w:val="24"/>
          <w:szCs w:val="24"/>
        </w:rPr>
        <w:t xml:space="preserve">: </w:t>
      </w:r>
      <w:r w:rsidRPr="000D136B">
        <w:rPr>
          <w:rFonts w:ascii="Arial" w:hAnsi="Arial" w:cs="Arial"/>
          <w:color w:val="000000" w:themeColor="text1"/>
          <w:sz w:val="24"/>
          <w:szCs w:val="24"/>
        </w:rPr>
        <w:fldChar w:fldCharType="begin">
          <w:ffData>
            <w:name w:val="Text1"/>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hAnsi="Arial" w:cs="Arial"/>
          <w:color w:val="000000" w:themeColor="text1"/>
          <w:sz w:val="24"/>
          <w:szCs w:val="24"/>
        </w:rPr>
        <w:fldChar w:fldCharType="end"/>
      </w:r>
      <w:r w:rsidR="005706D2" w:rsidRPr="000D136B">
        <w:rPr>
          <w:rFonts w:ascii="Arial" w:hAnsi="Arial" w:cs="Arial"/>
          <w:color w:val="000000" w:themeColor="text1"/>
          <w:sz w:val="24"/>
          <w:szCs w:val="24"/>
        </w:rPr>
        <w:fldChar w:fldCharType="begin">
          <w:ffData>
            <w:name w:val="Text27"/>
            <w:enabled/>
            <w:calcOnExit w:val="0"/>
            <w:textInput/>
          </w:ffData>
        </w:fldChar>
      </w:r>
      <w:bookmarkStart w:id="3" w:name="Text27"/>
      <w:r w:rsidR="005706D2" w:rsidRPr="000D136B">
        <w:rPr>
          <w:rFonts w:ascii="Arial" w:hAnsi="Arial" w:cs="Arial"/>
          <w:color w:val="000000" w:themeColor="text1"/>
          <w:sz w:val="24"/>
          <w:szCs w:val="24"/>
        </w:rPr>
        <w:instrText xml:space="preserve"> FORMTEXT </w:instrText>
      </w:r>
      <w:r w:rsidR="005706D2" w:rsidRPr="000D136B">
        <w:rPr>
          <w:rFonts w:ascii="Arial" w:hAnsi="Arial" w:cs="Arial"/>
          <w:color w:val="000000" w:themeColor="text1"/>
          <w:sz w:val="24"/>
          <w:szCs w:val="24"/>
        </w:rPr>
      </w:r>
      <w:r w:rsidR="005706D2" w:rsidRPr="000D136B">
        <w:rPr>
          <w:rFonts w:ascii="Arial" w:hAnsi="Arial" w:cs="Arial"/>
          <w:color w:val="000000" w:themeColor="text1"/>
          <w:sz w:val="24"/>
          <w:szCs w:val="24"/>
        </w:rPr>
        <w:fldChar w:fldCharType="separate"/>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Arial" w:cs="Arial"/>
          <w:color w:val="000000" w:themeColor="text1"/>
          <w:sz w:val="24"/>
          <w:szCs w:val="24"/>
        </w:rPr>
        <w:fldChar w:fldCharType="end"/>
      </w:r>
      <w:bookmarkEnd w:id="3"/>
      <w:r w:rsidRPr="000D136B">
        <w:rPr>
          <w:rFonts w:ascii="Arial" w:hAnsi="Arial" w:cs="Arial"/>
          <w:color w:val="000000" w:themeColor="text1"/>
          <w:sz w:val="24"/>
          <w:szCs w:val="24"/>
        </w:rPr>
        <w:t xml:space="preserve"> </w:t>
      </w:r>
    </w:p>
    <w:p w:rsidR="00051AE8" w:rsidRPr="000D136B" w:rsidRDefault="00313382" w:rsidP="00313382">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lastRenderedPageBreak/>
        <w:t>[</w:t>
      </w:r>
      <w:r w:rsidR="00183378" w:rsidRPr="000D136B">
        <w:rPr>
          <w:rFonts w:ascii="Arial" w:hAnsi="Arial" w:cs="Arial"/>
          <w:color w:val="000000" w:themeColor="text1"/>
          <w:sz w:val="24"/>
          <w:szCs w:val="24"/>
        </w:rPr>
        <w:t>D.1</w:t>
      </w:r>
      <w:r w:rsidR="00B8173C" w:rsidRPr="000D136B">
        <w:rPr>
          <w:rFonts w:ascii="Arial" w:hAnsi="Arial" w:cs="Arial"/>
          <w:color w:val="000000" w:themeColor="text1"/>
          <w:sz w:val="24"/>
          <w:szCs w:val="24"/>
        </w:rPr>
        <w:t>2</w:t>
      </w:r>
      <w:r w:rsidRPr="000D136B">
        <w:rPr>
          <w:rFonts w:ascii="Arial" w:hAnsi="Arial" w:cs="Arial"/>
          <w:color w:val="000000" w:themeColor="text1"/>
          <w:sz w:val="24"/>
          <w:szCs w:val="24"/>
        </w:rPr>
        <w:t xml:space="preserve">] </w:t>
      </w:r>
      <w:r w:rsidR="00183378" w:rsidRPr="000D136B">
        <w:rPr>
          <w:rFonts w:ascii="Arial" w:hAnsi="Arial" w:cs="Arial"/>
          <w:color w:val="000000" w:themeColor="text1"/>
          <w:sz w:val="24"/>
          <w:szCs w:val="24"/>
        </w:rPr>
        <w:t>Ha</w:t>
      </w:r>
      <w:r w:rsidR="0070679A" w:rsidRPr="000D136B">
        <w:rPr>
          <w:rFonts w:ascii="Arial" w:hAnsi="Arial" w:cs="Arial"/>
          <w:color w:val="000000" w:themeColor="text1"/>
          <w:sz w:val="24"/>
          <w:szCs w:val="24"/>
        </w:rPr>
        <w:t>d</w:t>
      </w:r>
      <w:r w:rsidR="00183378" w:rsidRPr="000D136B">
        <w:rPr>
          <w:rFonts w:ascii="Arial" w:hAnsi="Arial" w:cs="Arial"/>
          <w:color w:val="000000" w:themeColor="text1"/>
          <w:sz w:val="24"/>
          <w:szCs w:val="24"/>
        </w:rPr>
        <w:t xml:space="preserve"> you received feedback from any Member State or Associate Member State indicating that the “Compensation Calculation Reports” did not meet their needs?  If so, please provide details.</w:t>
      </w:r>
    </w:p>
    <w:p w:rsidR="00E81A51" w:rsidRPr="000D136B" w:rsidRDefault="00313382" w:rsidP="00A22AFC">
      <w:pPr>
        <w:autoSpaceDE w:val="0"/>
        <w:autoSpaceDN w:val="0"/>
        <w:adjustRightInd w:val="0"/>
        <w:ind w:firstLine="0"/>
        <w:rPr>
          <w:rFonts w:ascii="Arial" w:hAnsi="Arial" w:cs="Arial"/>
          <w:strike/>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w:t>
      </w:r>
      <w:r w:rsidR="005706D2" w:rsidRPr="000D136B">
        <w:rPr>
          <w:rFonts w:ascii="Arial" w:hAnsi="Arial" w:cs="Arial"/>
          <w:color w:val="000000" w:themeColor="text1"/>
          <w:sz w:val="24"/>
          <w:szCs w:val="24"/>
        </w:rPr>
        <w:t xml:space="preserve">Details: </w:t>
      </w:r>
      <w:r w:rsidR="005706D2" w:rsidRPr="000D136B">
        <w:rPr>
          <w:rFonts w:ascii="Arial" w:hAnsi="Arial" w:cs="Arial"/>
          <w:color w:val="000000" w:themeColor="text1"/>
          <w:sz w:val="24"/>
          <w:szCs w:val="24"/>
        </w:rPr>
        <w:fldChar w:fldCharType="begin">
          <w:ffData>
            <w:name w:val="Text25"/>
            <w:enabled/>
            <w:calcOnExit w:val="0"/>
            <w:textInput/>
          </w:ffData>
        </w:fldChar>
      </w:r>
      <w:bookmarkStart w:id="4" w:name="Text25"/>
      <w:r w:rsidR="005706D2" w:rsidRPr="000D136B">
        <w:rPr>
          <w:rFonts w:ascii="Arial" w:hAnsi="Arial" w:cs="Arial"/>
          <w:color w:val="000000" w:themeColor="text1"/>
          <w:sz w:val="24"/>
          <w:szCs w:val="24"/>
        </w:rPr>
        <w:instrText xml:space="preserve"> FORMTEXT </w:instrText>
      </w:r>
      <w:r w:rsidR="005706D2" w:rsidRPr="000D136B">
        <w:rPr>
          <w:rFonts w:ascii="Arial" w:hAnsi="Arial" w:cs="Arial"/>
          <w:color w:val="000000" w:themeColor="text1"/>
          <w:sz w:val="24"/>
          <w:szCs w:val="24"/>
        </w:rPr>
      </w:r>
      <w:r w:rsidR="005706D2" w:rsidRPr="000D136B">
        <w:rPr>
          <w:rFonts w:ascii="Arial" w:hAnsi="Arial" w:cs="Arial"/>
          <w:color w:val="000000" w:themeColor="text1"/>
          <w:sz w:val="24"/>
          <w:szCs w:val="24"/>
        </w:rPr>
        <w:fldChar w:fldCharType="separate"/>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Arial" w:cs="Arial"/>
          <w:color w:val="000000" w:themeColor="text1"/>
          <w:sz w:val="24"/>
          <w:szCs w:val="24"/>
        </w:rPr>
        <w:fldChar w:fldCharType="end"/>
      </w:r>
      <w:bookmarkEnd w:id="4"/>
      <w:r w:rsidR="005706D2" w:rsidRPr="000D136B">
        <w:rPr>
          <w:rFonts w:ascii="Arial" w:hAnsi="Arial" w:cs="Arial"/>
          <w:color w:val="000000" w:themeColor="text1"/>
          <w:sz w:val="24"/>
          <w:szCs w:val="24"/>
        </w:rPr>
        <w:fldChar w:fldCharType="begin">
          <w:ffData>
            <w:name w:val="Text26"/>
            <w:enabled/>
            <w:calcOnExit w:val="0"/>
            <w:textInput/>
          </w:ffData>
        </w:fldChar>
      </w:r>
      <w:bookmarkStart w:id="5" w:name="Text26"/>
      <w:r w:rsidR="005706D2" w:rsidRPr="000D136B">
        <w:rPr>
          <w:rFonts w:ascii="Arial" w:hAnsi="Arial" w:cs="Arial"/>
          <w:color w:val="000000" w:themeColor="text1"/>
          <w:sz w:val="24"/>
          <w:szCs w:val="24"/>
        </w:rPr>
        <w:instrText xml:space="preserve"> FORMTEXT </w:instrText>
      </w:r>
      <w:r w:rsidR="005706D2" w:rsidRPr="000D136B">
        <w:rPr>
          <w:rFonts w:ascii="Arial" w:hAnsi="Arial" w:cs="Arial"/>
          <w:color w:val="000000" w:themeColor="text1"/>
          <w:sz w:val="24"/>
          <w:szCs w:val="24"/>
        </w:rPr>
      </w:r>
      <w:r w:rsidR="005706D2" w:rsidRPr="000D136B">
        <w:rPr>
          <w:rFonts w:ascii="Arial" w:hAnsi="Arial" w:cs="Arial"/>
          <w:color w:val="000000" w:themeColor="text1"/>
          <w:sz w:val="24"/>
          <w:szCs w:val="24"/>
        </w:rPr>
        <w:fldChar w:fldCharType="separate"/>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Verdana" w:cs="Arial"/>
          <w:noProof/>
          <w:color w:val="000000" w:themeColor="text1"/>
          <w:sz w:val="24"/>
          <w:szCs w:val="24"/>
        </w:rPr>
        <w:t> </w:t>
      </w:r>
      <w:r w:rsidR="005706D2" w:rsidRPr="000D136B">
        <w:rPr>
          <w:rFonts w:ascii="Arial" w:hAnsi="Arial" w:cs="Arial"/>
          <w:color w:val="000000" w:themeColor="text1"/>
          <w:sz w:val="24"/>
          <w:szCs w:val="24"/>
        </w:rPr>
        <w:fldChar w:fldCharType="end"/>
      </w:r>
      <w:bookmarkEnd w:id="5"/>
      <w:r w:rsidR="00E81A51" w:rsidRPr="000D136B">
        <w:rPr>
          <w:rFonts w:ascii="Arial" w:hAnsi="Arial" w:cs="Arial"/>
          <w:strike/>
          <w:color w:val="000000" w:themeColor="text1"/>
          <w:sz w:val="24"/>
          <w:szCs w:val="24"/>
        </w:rPr>
        <w:t xml:space="preserve"> </w:t>
      </w:r>
    </w:p>
    <w:p w:rsidR="00183378" w:rsidRPr="000D136B" w:rsidRDefault="00183378" w:rsidP="00183378">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[E.2]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this Contractor notified you that they discontinued providing services to any Seller due to the Seller’s failure to remedy delinquencies with a Member State or Associate Member State? If so, please provide the following information: Seller’s name, Seller’s SST registration identification number, </w:t>
      </w:r>
      <w:r w:rsidR="002B1A8F" w:rsidRPr="000D136B">
        <w:rPr>
          <w:rFonts w:ascii="Arial" w:hAnsi="Arial" w:cs="Arial"/>
          <w:color w:val="000000" w:themeColor="text1"/>
          <w:sz w:val="24"/>
          <w:szCs w:val="24"/>
        </w:rPr>
        <w:t xml:space="preserve">last return to be filed, </w:t>
      </w:r>
      <w:r w:rsidRPr="000D136B">
        <w:rPr>
          <w:rFonts w:ascii="Arial" w:hAnsi="Arial" w:cs="Arial"/>
          <w:color w:val="000000" w:themeColor="text1"/>
          <w:sz w:val="24"/>
          <w:szCs w:val="24"/>
        </w:rPr>
        <w:t>and date the Contractor made notification.</w:t>
      </w:r>
    </w:p>
    <w:p w:rsidR="00183378" w:rsidRPr="000D136B" w:rsidRDefault="00183378" w:rsidP="00183378">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Seller information: </w:t>
      </w:r>
      <w:r w:rsidRPr="000D136B">
        <w:rPr>
          <w:rFonts w:ascii="Arial" w:hAnsi="Arial" w:cs="Arial"/>
          <w:color w:val="000000" w:themeColor="text1"/>
          <w:sz w:val="24"/>
          <w:szCs w:val="24"/>
        </w:rPr>
        <w:fldChar w:fldCharType="begin">
          <w:ffData>
            <w:name w:val="Text21"/>
            <w:enabled/>
            <w:calcOnExit w:val="0"/>
            <w:textInput/>
          </w:ffData>
        </w:fldChar>
      </w:r>
      <w:bookmarkStart w:id="6" w:name="Text21"/>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bookmarkEnd w:id="6"/>
      <w:r w:rsidRPr="000D136B">
        <w:rPr>
          <w:rFonts w:ascii="Arial" w:hAnsi="Arial" w:cs="Arial"/>
          <w:color w:val="000000" w:themeColor="text1"/>
          <w:sz w:val="24"/>
          <w:szCs w:val="24"/>
        </w:rPr>
        <w:fldChar w:fldCharType="begin">
          <w:ffData>
            <w:name w:val="Text22"/>
            <w:enabled/>
            <w:calcOnExit w:val="0"/>
            <w:textInput/>
          </w:ffData>
        </w:fldChar>
      </w:r>
      <w:bookmarkStart w:id="7" w:name="Text22"/>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bookmarkEnd w:id="7"/>
      <w:r w:rsidRPr="000D136B">
        <w:rPr>
          <w:rFonts w:ascii="Arial" w:hAnsi="Arial" w:cs="Arial"/>
          <w:color w:val="000000" w:themeColor="text1"/>
          <w:sz w:val="24"/>
          <w:szCs w:val="24"/>
        </w:rPr>
        <w:fldChar w:fldCharType="begin">
          <w:ffData>
            <w:name w:val="Text23"/>
            <w:enabled/>
            <w:calcOnExit w:val="0"/>
            <w:textInput/>
          </w:ffData>
        </w:fldChar>
      </w:r>
      <w:bookmarkStart w:id="8" w:name="Text23"/>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bookmarkEnd w:id="8"/>
    </w:p>
    <w:p w:rsidR="0024338E" w:rsidRPr="000D136B" w:rsidRDefault="00B8173C" w:rsidP="0024338E">
      <w:pPr>
        <w:pStyle w:val="ListParagraph"/>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[E.5] Had the Contractor notified you that a seller or former seller had filed for bank</w:t>
      </w:r>
      <w:r w:rsidR="0024338E" w:rsidRPr="000D136B">
        <w:rPr>
          <w:rFonts w:ascii="Arial" w:hAnsi="Arial" w:cs="Arial"/>
          <w:color w:val="000000" w:themeColor="text1"/>
          <w:sz w:val="24"/>
          <w:szCs w:val="24"/>
        </w:rPr>
        <w:t>r</w:t>
      </w:r>
      <w:r w:rsidRPr="000D136B">
        <w:rPr>
          <w:rFonts w:ascii="Arial" w:hAnsi="Arial" w:cs="Arial"/>
          <w:color w:val="000000" w:themeColor="text1"/>
          <w:sz w:val="24"/>
          <w:szCs w:val="24"/>
        </w:rPr>
        <w:t>uptcy</w:t>
      </w:r>
      <w:r w:rsidR="0024338E" w:rsidRPr="000D136B">
        <w:rPr>
          <w:rFonts w:ascii="Arial" w:hAnsi="Arial" w:cs="Arial"/>
          <w:color w:val="000000" w:themeColor="text1"/>
          <w:sz w:val="24"/>
          <w:szCs w:val="24"/>
        </w:rPr>
        <w:t xml:space="preserve">?  </w:t>
      </w:r>
      <w:r w:rsidRPr="000D136B">
        <w:rPr>
          <w:rFonts w:ascii="Arial" w:hAnsi="Arial" w:cs="Arial"/>
          <w:color w:val="000000" w:themeColor="text1"/>
          <w:sz w:val="24"/>
          <w:szCs w:val="24"/>
        </w:rPr>
        <w:t xml:space="preserve"> </w:t>
      </w:r>
    </w:p>
    <w:p w:rsidR="0024338E" w:rsidRPr="000D136B" w:rsidRDefault="0024338E" w:rsidP="0024338E">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24338E" w:rsidRPr="000D136B" w:rsidRDefault="0024338E" w:rsidP="0024338E">
      <w:pPr>
        <w:pStyle w:val="ListParagraph"/>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 xml:space="preserve">[E.7] Had the Contractor notified you that a seller or former seller had gone out of business?   </w:t>
      </w:r>
    </w:p>
    <w:p w:rsidR="0024338E" w:rsidRPr="000D136B" w:rsidRDefault="0024338E" w:rsidP="0024338E">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4E6E79" w:rsidRPr="000D136B" w:rsidRDefault="004E6E79" w:rsidP="004E6E79">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 xml:space="preserve">[E.6] Are there any alleged contract breaches for which the Executive Director would like to perform a further review?  If so, please provide details of the breach.  </w:t>
      </w:r>
    </w:p>
    <w:p w:rsidR="004E6E79" w:rsidRPr="000D136B" w:rsidRDefault="004E6E79" w:rsidP="004E6E79">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4E6E79" w:rsidRPr="000D136B" w:rsidRDefault="004E6E79" w:rsidP="004E6E79">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[E.8]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the Governing Board given written approval to this Contractor during the current audit period (J</w:t>
      </w:r>
      <w:r w:rsidR="008669A0" w:rsidRPr="000D136B">
        <w:rPr>
          <w:rFonts w:ascii="Arial" w:hAnsi="Arial" w:cs="Arial"/>
          <w:color w:val="000000" w:themeColor="text1"/>
          <w:sz w:val="24"/>
          <w:szCs w:val="24"/>
        </w:rPr>
        <w:t xml:space="preserve">anuary </w:t>
      </w:r>
      <w:r w:rsidRPr="000D136B">
        <w:rPr>
          <w:rFonts w:ascii="Arial" w:hAnsi="Arial" w:cs="Arial"/>
          <w:color w:val="000000" w:themeColor="text1"/>
          <w:sz w:val="24"/>
          <w:szCs w:val="24"/>
        </w:rPr>
        <w:t>1, 20</w:t>
      </w:r>
      <w:r w:rsidR="008669A0" w:rsidRPr="000D136B">
        <w:rPr>
          <w:rFonts w:ascii="Arial" w:hAnsi="Arial" w:cs="Arial"/>
          <w:color w:val="000000" w:themeColor="text1"/>
          <w:sz w:val="24"/>
          <w:szCs w:val="24"/>
        </w:rPr>
        <w:t>14</w:t>
      </w:r>
      <w:r w:rsidRPr="000D136B">
        <w:rPr>
          <w:rFonts w:ascii="Arial" w:hAnsi="Arial" w:cs="Arial"/>
          <w:color w:val="000000" w:themeColor="text1"/>
          <w:sz w:val="24"/>
          <w:szCs w:val="24"/>
        </w:rPr>
        <w:t xml:space="preserve"> </w:t>
      </w:r>
      <w:r w:rsidR="008669A0" w:rsidRPr="000D136B">
        <w:rPr>
          <w:rFonts w:ascii="Arial" w:hAnsi="Arial" w:cs="Arial"/>
          <w:color w:val="000000" w:themeColor="text1"/>
          <w:sz w:val="24"/>
          <w:szCs w:val="24"/>
        </w:rPr>
        <w:t>–</w:t>
      </w:r>
      <w:r w:rsidRPr="000D136B">
        <w:rPr>
          <w:rFonts w:ascii="Arial" w:hAnsi="Arial" w:cs="Arial"/>
          <w:color w:val="000000" w:themeColor="text1"/>
          <w:sz w:val="24"/>
          <w:szCs w:val="24"/>
        </w:rPr>
        <w:t xml:space="preserve"> </w:t>
      </w:r>
      <w:r w:rsidR="008669A0" w:rsidRPr="000D136B">
        <w:rPr>
          <w:rFonts w:ascii="Arial" w:hAnsi="Arial" w:cs="Arial"/>
          <w:color w:val="000000" w:themeColor="text1"/>
          <w:sz w:val="24"/>
          <w:szCs w:val="24"/>
        </w:rPr>
        <w:t>December 31</w:t>
      </w:r>
      <w:r w:rsidRPr="000D136B">
        <w:rPr>
          <w:rFonts w:ascii="Arial" w:hAnsi="Arial" w:cs="Arial"/>
          <w:color w:val="000000" w:themeColor="text1"/>
          <w:sz w:val="24"/>
          <w:szCs w:val="24"/>
        </w:rPr>
        <w:t>, 201</w:t>
      </w:r>
      <w:r w:rsidR="008669A0" w:rsidRPr="000D136B">
        <w:rPr>
          <w:rFonts w:ascii="Arial" w:hAnsi="Arial" w:cs="Arial"/>
          <w:color w:val="000000" w:themeColor="text1"/>
          <w:sz w:val="24"/>
          <w:szCs w:val="24"/>
        </w:rPr>
        <w:t>6</w:t>
      </w:r>
      <w:r w:rsidRPr="000D136B">
        <w:rPr>
          <w:rFonts w:ascii="Arial" w:hAnsi="Arial" w:cs="Arial"/>
          <w:color w:val="000000" w:themeColor="text1"/>
          <w:sz w:val="24"/>
          <w:szCs w:val="24"/>
        </w:rPr>
        <w:t>) allowing them to either assign their contract or enter into a subcontract for any services that have a material impact on tax calculation, system security, databases, telecommunications, systems development, systems testing, systems maintenance, systems operation, or any other critical functions of the Contractor?  If so, please either give details of the written authorization or attach a copy.</w:t>
      </w:r>
    </w:p>
    <w:p w:rsidR="004E6E79" w:rsidRPr="000D136B" w:rsidRDefault="004E6E79" w:rsidP="004E6E79">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4E6E79" w:rsidRPr="000D136B" w:rsidRDefault="00A360A6" w:rsidP="00A360A6">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lastRenderedPageBreak/>
        <w:t>[E.</w:t>
      </w:r>
      <w:r w:rsidR="00B8173C" w:rsidRPr="000D136B">
        <w:rPr>
          <w:rFonts w:ascii="Arial" w:hAnsi="Arial" w:cs="Arial"/>
          <w:color w:val="000000" w:themeColor="text1"/>
          <w:sz w:val="24"/>
          <w:szCs w:val="24"/>
        </w:rPr>
        <w:t>11</w:t>
      </w:r>
      <w:r w:rsidRPr="000D136B">
        <w:rPr>
          <w:rFonts w:ascii="Arial" w:hAnsi="Arial" w:cs="Arial"/>
          <w:color w:val="000000" w:themeColor="text1"/>
          <w:sz w:val="24"/>
          <w:szCs w:val="24"/>
        </w:rPr>
        <w:t>]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the Governing Board given written approval to this Contractor allowing either a contract assignment outside of the United States or allowing them to subcontract a function that w</w:t>
      </w:r>
      <w:r w:rsidR="0070679A" w:rsidRPr="000D136B">
        <w:rPr>
          <w:rFonts w:ascii="Arial" w:hAnsi="Arial" w:cs="Arial"/>
          <w:color w:val="000000" w:themeColor="text1"/>
          <w:sz w:val="24"/>
          <w:szCs w:val="24"/>
        </w:rPr>
        <w:t>ould</w:t>
      </w:r>
      <w:r w:rsidRPr="000D136B">
        <w:rPr>
          <w:rFonts w:ascii="Arial" w:hAnsi="Arial" w:cs="Arial"/>
          <w:color w:val="000000" w:themeColor="text1"/>
          <w:sz w:val="24"/>
          <w:szCs w:val="24"/>
        </w:rPr>
        <w:t xml:space="preserve"> be performed outside of the United States?  If so, please either give details of the written authorization or attach a copy.</w:t>
      </w:r>
    </w:p>
    <w:p w:rsidR="00A360A6" w:rsidRPr="000D136B" w:rsidRDefault="00A360A6" w:rsidP="00A360A6">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4E6E79" w:rsidRPr="000D136B" w:rsidRDefault="00A360A6" w:rsidP="00A360A6">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11</w:t>
      </w:r>
      <w:r w:rsidRPr="000D136B">
        <w:rPr>
          <w:rFonts w:ascii="Arial" w:hAnsi="Arial" w:cs="Arial"/>
          <w:color w:val="000000" w:themeColor="text1"/>
          <w:sz w:val="24"/>
          <w:szCs w:val="24"/>
        </w:rPr>
        <w:t>]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the Governing Board been notified by this Contractor of any assignments of their right to compensation?  If so, please give details of the notifications, along with an explanation of whether the notifications were received timely (within ten [10] business days of any assignments).</w:t>
      </w:r>
    </w:p>
    <w:p w:rsidR="00A360A6" w:rsidRPr="000D136B" w:rsidRDefault="00A360A6" w:rsidP="00A360A6">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A360A6" w:rsidRPr="000D136B" w:rsidRDefault="003613DF" w:rsidP="003613DF">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12</w:t>
      </w:r>
      <w:r w:rsidRPr="000D136B">
        <w:rPr>
          <w:rFonts w:ascii="Arial" w:hAnsi="Arial" w:cs="Arial"/>
          <w:color w:val="000000" w:themeColor="text1"/>
          <w:sz w:val="24"/>
          <w:szCs w:val="24"/>
        </w:rPr>
        <w:t>]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the Governing Board been notified by this Contractor that they anticipated a merger, consolidation, reorganization or other combination or acquisition?  If so, please provide details.</w:t>
      </w:r>
    </w:p>
    <w:p w:rsidR="003613DF" w:rsidRPr="000D136B" w:rsidRDefault="003613DF" w:rsidP="003613DF">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051AE8" w:rsidRPr="000D136B" w:rsidRDefault="003613DF" w:rsidP="003613DF">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12</w:t>
      </w:r>
      <w:r w:rsidRPr="000D136B">
        <w:rPr>
          <w:rFonts w:ascii="Arial" w:hAnsi="Arial" w:cs="Arial"/>
          <w:color w:val="000000" w:themeColor="text1"/>
          <w:sz w:val="24"/>
          <w:szCs w:val="24"/>
        </w:rPr>
        <w:t>] If this Contractor was involved in a merger, consolidation, reorganization or other combination or acquisition, did the surviving or acquiring company obtain certification from the Governing Board and enter into a Contract with the Governing Board as a CSP?  If so, please provide details including whether the Governing Board allowed the surviving or acquiring company to operate under the previous entity’s Contract for more than 90 days after the merger, consolidation or acquisition.</w:t>
      </w:r>
    </w:p>
    <w:p w:rsidR="003613DF" w:rsidRPr="000D136B" w:rsidRDefault="003613DF" w:rsidP="003613DF">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4E6E79" w:rsidRPr="000D136B" w:rsidRDefault="00B8173C" w:rsidP="003613DF">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[E.18</w:t>
      </w:r>
      <w:r w:rsidR="003613DF" w:rsidRPr="000D136B">
        <w:rPr>
          <w:rFonts w:ascii="Arial" w:hAnsi="Arial" w:cs="Arial"/>
          <w:color w:val="000000" w:themeColor="text1"/>
          <w:sz w:val="24"/>
          <w:szCs w:val="24"/>
        </w:rPr>
        <w:t>] Ha</w:t>
      </w:r>
      <w:r w:rsidR="0070679A" w:rsidRPr="000D136B">
        <w:rPr>
          <w:rFonts w:ascii="Arial" w:hAnsi="Arial" w:cs="Arial"/>
          <w:color w:val="000000" w:themeColor="text1"/>
          <w:sz w:val="24"/>
          <w:szCs w:val="24"/>
        </w:rPr>
        <w:t>d</w:t>
      </w:r>
      <w:r w:rsidR="003613DF" w:rsidRPr="000D136B">
        <w:rPr>
          <w:rFonts w:ascii="Arial" w:hAnsi="Arial" w:cs="Arial"/>
          <w:color w:val="000000" w:themeColor="text1"/>
          <w:sz w:val="24"/>
          <w:szCs w:val="24"/>
        </w:rPr>
        <w:t xml:space="preserve"> the Governing Board or Office of the Executive Director been notified of or become aware of this Contractor not being in “Compliance with Laws”? If so, please provide details of each instance.</w:t>
      </w:r>
    </w:p>
    <w:p w:rsidR="003613DF" w:rsidRPr="000D136B" w:rsidRDefault="003613DF" w:rsidP="003613DF">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313382" w:rsidRPr="000D136B" w:rsidRDefault="003613DF" w:rsidP="003613DF">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[E.2</w:t>
      </w:r>
      <w:r w:rsidR="00B8173C" w:rsidRPr="000D136B">
        <w:rPr>
          <w:rFonts w:ascii="Arial" w:hAnsi="Arial" w:cs="Arial"/>
          <w:color w:val="000000" w:themeColor="text1"/>
          <w:sz w:val="24"/>
          <w:szCs w:val="24"/>
        </w:rPr>
        <w:t>4</w:t>
      </w:r>
      <w:r w:rsidRPr="000D136B">
        <w:rPr>
          <w:rFonts w:ascii="Arial" w:hAnsi="Arial" w:cs="Arial"/>
          <w:color w:val="000000" w:themeColor="text1"/>
          <w:sz w:val="24"/>
          <w:szCs w:val="24"/>
        </w:rPr>
        <w:t>] To your knowledge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this Contractor entered into a contract with a state or government authority that is not a Member State or Associate Member State, to provide sales tax collection and remittance services for that state or </w:t>
      </w:r>
      <w:r w:rsidRPr="000D136B">
        <w:rPr>
          <w:rFonts w:ascii="Arial" w:hAnsi="Arial" w:cs="Arial"/>
          <w:color w:val="000000" w:themeColor="text1"/>
          <w:sz w:val="24"/>
          <w:szCs w:val="24"/>
        </w:rPr>
        <w:lastRenderedPageBreak/>
        <w:t>government authority?  If so, provide details including whether the contractor timely provided a copy of that contract to the Governing Board and whether the Governing Board modified its Contract terms with the Contractor as required in Contract Section E.21.</w:t>
      </w:r>
    </w:p>
    <w:p w:rsidR="003613DF" w:rsidRPr="000D136B" w:rsidRDefault="003613DF" w:rsidP="003613DF">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3613DF"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[E.2</w:t>
      </w:r>
      <w:r w:rsidR="00B8173C" w:rsidRPr="000D136B">
        <w:rPr>
          <w:rFonts w:ascii="Arial" w:hAnsi="Arial" w:cs="Arial"/>
          <w:color w:val="000000" w:themeColor="text1"/>
          <w:sz w:val="24"/>
          <w:szCs w:val="24"/>
        </w:rPr>
        <w:t>6</w:t>
      </w:r>
      <w:r w:rsidRPr="000D136B">
        <w:rPr>
          <w:rFonts w:ascii="Arial" w:hAnsi="Arial" w:cs="Arial"/>
          <w:color w:val="000000" w:themeColor="text1"/>
          <w:sz w:val="24"/>
          <w:szCs w:val="24"/>
        </w:rPr>
        <w:t>] To your knowledge does the Contractor maintain any of its computer systems</w:t>
      </w:r>
      <w:r w:rsidR="00011186" w:rsidRPr="000D136B">
        <w:rPr>
          <w:rFonts w:ascii="Arial" w:hAnsi="Arial" w:cs="Arial"/>
          <w:color w:val="000000" w:themeColor="text1"/>
          <w:sz w:val="24"/>
          <w:szCs w:val="24"/>
        </w:rPr>
        <w:t>, data files or back-up sites</w:t>
      </w:r>
      <w:r w:rsidRPr="000D136B">
        <w:rPr>
          <w:rFonts w:ascii="Arial" w:hAnsi="Arial" w:cs="Arial"/>
          <w:color w:val="000000" w:themeColor="text1"/>
          <w:sz w:val="24"/>
          <w:szCs w:val="24"/>
        </w:rPr>
        <w:t xml:space="preserve"> outside the U.S.?</w:t>
      </w:r>
    </w:p>
    <w:p w:rsidR="0026414C" w:rsidRPr="000D136B" w:rsidRDefault="0026414C" w:rsidP="0026414C">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33</w:t>
      </w:r>
      <w:r w:rsidRPr="000D136B">
        <w:rPr>
          <w:rFonts w:ascii="Arial" w:hAnsi="Arial" w:cs="Arial"/>
          <w:color w:val="000000" w:themeColor="text1"/>
          <w:sz w:val="24"/>
          <w:szCs w:val="24"/>
        </w:rPr>
        <w:t xml:space="preserve">] List the Governing Board’s approved banking institution(s) holding this Contractor’s “Trust Account” during the contract period.  </w:t>
      </w:r>
    </w:p>
    <w:p w:rsidR="0026414C" w:rsidRPr="000D136B" w:rsidRDefault="0026414C" w:rsidP="00313382">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Explanation: </w:t>
      </w:r>
      <w:r w:rsidRPr="000D136B">
        <w:rPr>
          <w:rFonts w:ascii="Arial" w:hAnsi="Arial" w:cs="Arial"/>
          <w:color w:val="000000" w:themeColor="text1"/>
          <w:sz w:val="24"/>
          <w:szCs w:val="24"/>
        </w:rPr>
        <w:fldChar w:fldCharType="begin">
          <w:ffData>
            <w:name w:val="Text1"/>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xml:space="preserve">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Was the proper security used?</w:t>
      </w:r>
    </w:p>
    <w:p w:rsidR="0026414C" w:rsidRPr="000D136B" w:rsidRDefault="0026414C" w:rsidP="0026414C">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If you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become aware that this Contractor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not maintained required security coverage as outlined in Contract Section 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please explain where the Contractor failed.</w:t>
      </w:r>
    </w:p>
    <w:p w:rsidR="0026414C" w:rsidRPr="000D136B" w:rsidRDefault="0026414C" w:rsidP="0026414C">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Explanation: </w:t>
      </w:r>
      <w:r w:rsidRPr="000D136B">
        <w:rPr>
          <w:rFonts w:ascii="Arial" w:hAnsi="Arial" w:cs="Arial"/>
          <w:color w:val="000000" w:themeColor="text1"/>
          <w:sz w:val="24"/>
          <w:szCs w:val="24"/>
        </w:rPr>
        <w:fldChar w:fldCharType="begin">
          <w:ffData>
            <w:name w:val="Text1"/>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xml:space="preserve">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Ha</w:t>
      </w:r>
      <w:r w:rsidR="0070679A" w:rsidRPr="000D136B">
        <w:rPr>
          <w:rFonts w:ascii="Arial" w:hAnsi="Arial" w:cs="Arial"/>
          <w:color w:val="000000" w:themeColor="text1"/>
          <w:sz w:val="24"/>
          <w:szCs w:val="24"/>
        </w:rPr>
        <w:t>d</w:t>
      </w:r>
      <w:r w:rsidRPr="000D136B">
        <w:rPr>
          <w:rFonts w:ascii="Arial" w:hAnsi="Arial" w:cs="Arial"/>
          <w:color w:val="000000" w:themeColor="text1"/>
          <w:sz w:val="24"/>
          <w:szCs w:val="24"/>
        </w:rPr>
        <w:t xml:space="preserve"> this Contractor notified the Governing Board of any material financial change(s) that could detrimentally affect its financial soundness throughout the duration of the Contract?  If so, please provide details.</w:t>
      </w:r>
    </w:p>
    <w:p w:rsidR="0026414C" w:rsidRPr="000D136B" w:rsidRDefault="0026414C" w:rsidP="00313382">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Did this Contractor’s amount or terms of security change for any reason without the prior written approval of the Governing Board?  If so, please provide details including whether the Contractor or the issuing surety or financial institution providing the security immediately sent written notification of the change to the Governing Board.</w:t>
      </w:r>
    </w:p>
    <w:p w:rsidR="0026414C" w:rsidRPr="000D136B" w:rsidRDefault="0026414C" w:rsidP="0026414C">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lastRenderedPageBreak/>
        <w:t>[E.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Did the Contractor provide the Executive Director with an annual representation, required per Contract Section E.</w:t>
      </w:r>
      <w:r w:rsidR="00A22AFC" w:rsidRPr="000D136B">
        <w:rPr>
          <w:rFonts w:ascii="Arial" w:hAnsi="Arial" w:cs="Arial"/>
          <w:color w:val="000000" w:themeColor="text1"/>
          <w:sz w:val="24"/>
          <w:szCs w:val="24"/>
        </w:rPr>
        <w:t>31</w:t>
      </w:r>
      <w:r w:rsidRPr="000D136B">
        <w:rPr>
          <w:rFonts w:ascii="Arial" w:hAnsi="Arial" w:cs="Arial"/>
          <w:color w:val="000000" w:themeColor="text1"/>
          <w:sz w:val="24"/>
          <w:szCs w:val="24"/>
        </w:rPr>
        <w:t>, regarding internal controls, compliance with trust account policies, and reconciliations of the trust account?</w:t>
      </w:r>
    </w:p>
    <w:p w:rsidR="0026414C" w:rsidRPr="000D136B" w:rsidRDefault="0026414C" w:rsidP="0026414C">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If the answer to the question above is “yes”, did this representation include any information that indicated problems with its internal controls, compliance with trust account policies, reconciliations, or bond requirements?  If so, please explain, as well as indicate whether the problems had been corrected.</w:t>
      </w:r>
    </w:p>
    <w:p w:rsidR="0026414C" w:rsidRPr="000D136B" w:rsidRDefault="0026414C" w:rsidP="0026414C">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Explanation: </w:t>
      </w:r>
      <w:r w:rsidRPr="000D136B">
        <w:rPr>
          <w:rFonts w:ascii="Arial" w:hAnsi="Arial" w:cs="Arial"/>
          <w:color w:val="000000" w:themeColor="text1"/>
          <w:sz w:val="24"/>
          <w:szCs w:val="24"/>
        </w:rPr>
        <w:fldChar w:fldCharType="begin">
          <w:ffData>
            <w:name w:val="Text1"/>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xml:space="preserve">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26414C" w:rsidP="0026414C">
      <w:pPr>
        <w:numPr>
          <w:ilvl w:val="0"/>
          <w:numId w:val="6"/>
        </w:numPr>
        <w:spacing w:after="0" w:line="240" w:lineRule="auto"/>
        <w:rPr>
          <w:rFonts w:ascii="Arial" w:eastAsia="Times New Roman"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31</w:t>
      </w:r>
      <w:r w:rsidRPr="000D136B">
        <w:rPr>
          <w:rFonts w:ascii="Arial" w:hAnsi="Arial" w:cs="Arial"/>
          <w:color w:val="000000" w:themeColor="text1"/>
          <w:sz w:val="24"/>
          <w:szCs w:val="24"/>
        </w:rPr>
        <w:t xml:space="preserve">] </w:t>
      </w:r>
      <w:r w:rsidRPr="000D136B">
        <w:rPr>
          <w:rFonts w:ascii="Arial" w:eastAsia="Times New Roman" w:hAnsi="Arial" w:cs="Arial"/>
          <w:color w:val="000000" w:themeColor="text1"/>
          <w:sz w:val="24"/>
          <w:szCs w:val="24"/>
        </w:rPr>
        <w:t>Had the Executive Committee decided to increase/decrease the amount of required security during the audit period (</w:t>
      </w:r>
      <w:r w:rsidR="008669A0" w:rsidRPr="000D136B">
        <w:rPr>
          <w:rFonts w:ascii="Arial" w:eastAsia="Times New Roman" w:hAnsi="Arial" w:cs="Arial"/>
          <w:color w:val="000000" w:themeColor="text1"/>
          <w:sz w:val="24"/>
          <w:szCs w:val="24"/>
        </w:rPr>
        <w:t>1</w:t>
      </w:r>
      <w:r w:rsidRPr="000D136B">
        <w:rPr>
          <w:rFonts w:ascii="Arial" w:eastAsia="Times New Roman" w:hAnsi="Arial" w:cs="Arial"/>
          <w:color w:val="000000" w:themeColor="text1"/>
          <w:sz w:val="24"/>
          <w:szCs w:val="24"/>
        </w:rPr>
        <w:t>/1/</w:t>
      </w:r>
      <w:r w:rsidR="008669A0" w:rsidRPr="000D136B">
        <w:rPr>
          <w:rFonts w:ascii="Arial" w:eastAsia="Times New Roman" w:hAnsi="Arial" w:cs="Arial"/>
          <w:color w:val="000000" w:themeColor="text1"/>
          <w:sz w:val="24"/>
          <w:szCs w:val="24"/>
        </w:rPr>
        <w:t>14</w:t>
      </w:r>
      <w:r w:rsidRPr="000D136B">
        <w:rPr>
          <w:rFonts w:ascii="Arial" w:eastAsia="Times New Roman" w:hAnsi="Arial" w:cs="Arial"/>
          <w:color w:val="000000" w:themeColor="text1"/>
          <w:sz w:val="24"/>
          <w:szCs w:val="24"/>
        </w:rPr>
        <w:t xml:space="preserve"> to the current date)?  If so, please explain. </w:t>
      </w:r>
    </w:p>
    <w:p w:rsidR="0026414C" w:rsidRPr="000D136B" w:rsidRDefault="0026414C" w:rsidP="0026414C">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Explanation: </w:t>
      </w:r>
      <w:r w:rsidRPr="000D136B">
        <w:rPr>
          <w:rFonts w:ascii="Arial" w:hAnsi="Arial" w:cs="Arial"/>
          <w:color w:val="000000" w:themeColor="text1"/>
          <w:sz w:val="24"/>
          <w:szCs w:val="24"/>
        </w:rPr>
        <w:fldChar w:fldCharType="begin">
          <w:ffData>
            <w:name w:val="Text1"/>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hAnsi="Arial" w:cs="Arial"/>
          <w:noProof/>
          <w:color w:val="000000" w:themeColor="text1"/>
          <w:sz w:val="24"/>
          <w:szCs w:val="24"/>
        </w:rPr>
        <w:t xml:space="preserve">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cs="Arial"/>
          <w:noProof/>
          <w:color w:val="000000" w:themeColor="text1"/>
          <w:sz w:val="24"/>
          <w:szCs w:val="24"/>
        </w:rPr>
        <w:t> </w:t>
      </w:r>
      <w:r w:rsidRPr="000D136B">
        <w:rPr>
          <w:rFonts w:ascii="Arial" w:hAnsi="Arial" w:cs="Arial"/>
          <w:color w:val="000000" w:themeColor="text1"/>
          <w:sz w:val="24"/>
          <w:szCs w:val="24"/>
        </w:rPr>
        <w:fldChar w:fldCharType="end"/>
      </w:r>
    </w:p>
    <w:p w:rsidR="0026414C" w:rsidRPr="000D136B" w:rsidRDefault="00E36857" w:rsidP="00E36857">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[E.</w:t>
      </w:r>
      <w:r w:rsidR="00B8173C" w:rsidRPr="000D136B">
        <w:rPr>
          <w:rFonts w:ascii="Arial" w:hAnsi="Arial" w:cs="Arial"/>
          <w:color w:val="000000" w:themeColor="text1"/>
          <w:sz w:val="24"/>
          <w:szCs w:val="24"/>
        </w:rPr>
        <w:t>33</w:t>
      </w:r>
      <w:r w:rsidRPr="000D136B">
        <w:rPr>
          <w:rFonts w:ascii="Arial" w:hAnsi="Arial" w:cs="Arial"/>
          <w:color w:val="000000" w:themeColor="text1"/>
          <w:sz w:val="24"/>
          <w:szCs w:val="24"/>
        </w:rPr>
        <w:t xml:space="preserve">] </w:t>
      </w:r>
      <w:r w:rsidR="0026414C" w:rsidRPr="000D136B">
        <w:rPr>
          <w:rFonts w:ascii="Arial" w:hAnsi="Arial" w:cs="Arial"/>
          <w:color w:val="000000" w:themeColor="text1"/>
          <w:sz w:val="24"/>
          <w:szCs w:val="24"/>
        </w:rPr>
        <w:t>Ha</w:t>
      </w:r>
      <w:r w:rsidR="0070679A" w:rsidRPr="000D136B">
        <w:rPr>
          <w:rFonts w:ascii="Arial" w:hAnsi="Arial" w:cs="Arial"/>
          <w:color w:val="000000" w:themeColor="text1"/>
          <w:sz w:val="24"/>
          <w:szCs w:val="24"/>
        </w:rPr>
        <w:t>d</w:t>
      </w:r>
      <w:r w:rsidR="0026414C" w:rsidRPr="000D136B">
        <w:rPr>
          <w:rFonts w:ascii="Arial" w:hAnsi="Arial" w:cs="Arial"/>
          <w:color w:val="000000" w:themeColor="text1"/>
          <w:sz w:val="24"/>
          <w:szCs w:val="24"/>
        </w:rPr>
        <w:t xml:space="preserve"> there been any instances where a Contractor ha</w:t>
      </w:r>
      <w:r w:rsidR="0070679A" w:rsidRPr="000D136B">
        <w:rPr>
          <w:rFonts w:ascii="Arial" w:hAnsi="Arial" w:cs="Arial"/>
          <w:color w:val="000000" w:themeColor="text1"/>
          <w:sz w:val="24"/>
          <w:szCs w:val="24"/>
        </w:rPr>
        <w:t>d</w:t>
      </w:r>
      <w:r w:rsidR="0026414C" w:rsidRPr="000D136B">
        <w:rPr>
          <w:rFonts w:ascii="Arial" w:hAnsi="Arial" w:cs="Arial"/>
          <w:color w:val="000000" w:themeColor="text1"/>
          <w:sz w:val="24"/>
          <w:szCs w:val="24"/>
        </w:rPr>
        <w:t xml:space="preserve"> been found to be using "Prohibited Advertising" and failed to cease the use and take corrective actions after receiving written notice from the Executive Director? If so, please provide details.</w:t>
      </w:r>
    </w:p>
    <w:p w:rsidR="00E36857" w:rsidRPr="000D136B" w:rsidRDefault="00E36857" w:rsidP="00E36857">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Yes  </w:t>
      </w:r>
      <w:r w:rsidRPr="000D136B">
        <w:rPr>
          <w:rFonts w:ascii="Arial" w:hAnsi="Arial" w:cs="Arial"/>
          <w:color w:val="000000" w:themeColor="text1"/>
          <w:sz w:val="24"/>
          <w:szCs w:val="24"/>
        </w:rPr>
        <w:fldChar w:fldCharType="begin">
          <w:ffData>
            <w:name w:val="Check1"/>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No  </w:t>
      </w:r>
      <w:r w:rsidRPr="000D136B">
        <w:rPr>
          <w:rFonts w:ascii="Arial" w:hAnsi="Arial" w:cs="Arial"/>
          <w:color w:val="000000" w:themeColor="text1"/>
          <w:sz w:val="24"/>
          <w:szCs w:val="24"/>
        </w:rPr>
        <w:fldChar w:fldCharType="begin">
          <w:ffData>
            <w:name w:val="Check2"/>
            <w:enabled/>
            <w:calcOnExit w:val="0"/>
            <w:checkBox>
              <w:sizeAuto/>
              <w:default w:val="0"/>
            </w:checkBox>
          </w:ffData>
        </w:fldChar>
      </w:r>
      <w:r w:rsidRPr="000D136B">
        <w:rPr>
          <w:rFonts w:ascii="Arial" w:hAnsi="Arial" w:cs="Arial"/>
          <w:color w:val="000000" w:themeColor="text1"/>
          <w:sz w:val="24"/>
          <w:szCs w:val="24"/>
        </w:rPr>
        <w:instrText xml:space="preserve"> FORMCHECKBOX </w:instrText>
      </w:r>
      <w:r w:rsidR="00B93B02">
        <w:rPr>
          <w:rFonts w:ascii="Arial" w:hAnsi="Arial" w:cs="Arial"/>
          <w:color w:val="000000" w:themeColor="text1"/>
          <w:sz w:val="24"/>
          <w:szCs w:val="24"/>
        </w:rPr>
      </w:r>
      <w:r w:rsidR="00B93B02">
        <w:rPr>
          <w:rFonts w:ascii="Arial" w:hAnsi="Arial" w:cs="Arial"/>
          <w:color w:val="000000" w:themeColor="text1"/>
          <w:sz w:val="24"/>
          <w:szCs w:val="24"/>
        </w:rPr>
        <w:fldChar w:fldCharType="separate"/>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t xml:space="preserve">     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E36857" w:rsidRPr="000D136B" w:rsidRDefault="00E36857" w:rsidP="00E36857">
      <w:pPr>
        <w:numPr>
          <w:ilvl w:val="0"/>
          <w:numId w:val="6"/>
        </w:numPr>
        <w:autoSpaceDE w:val="0"/>
        <w:autoSpaceDN w:val="0"/>
        <w:adjustRightInd w:val="0"/>
        <w:rPr>
          <w:rFonts w:ascii="Arial" w:hAnsi="Arial" w:cs="Arial"/>
          <w:color w:val="000000" w:themeColor="text1"/>
          <w:sz w:val="24"/>
          <w:szCs w:val="24"/>
        </w:rPr>
      </w:pPr>
      <w:r w:rsidRPr="000D136B">
        <w:rPr>
          <w:rFonts w:ascii="Arial" w:hAnsi="Arial" w:cs="Arial"/>
          <w:color w:val="000000" w:themeColor="text1"/>
          <w:sz w:val="24"/>
          <w:szCs w:val="24"/>
        </w:rPr>
        <w:t>Please add any other information not specifically asked for in this questionnaire that you feel would be of help to the SST Governing Board during this contract compliance audit.  Please describe.</w:t>
      </w:r>
    </w:p>
    <w:p w:rsidR="00E36857" w:rsidRPr="000D136B" w:rsidRDefault="00E36857" w:rsidP="00E36857">
      <w:pPr>
        <w:autoSpaceDE w:val="0"/>
        <w:autoSpaceDN w:val="0"/>
        <w:adjustRightInd w:val="0"/>
        <w:ind w:firstLine="0"/>
        <w:rPr>
          <w:rFonts w:ascii="Arial" w:hAnsi="Arial" w:cs="Arial"/>
          <w:color w:val="000000" w:themeColor="text1"/>
          <w:sz w:val="24"/>
          <w:szCs w:val="24"/>
        </w:rPr>
      </w:pPr>
      <w:r w:rsidRPr="000D136B">
        <w:rPr>
          <w:rFonts w:ascii="Arial" w:hAnsi="Arial" w:cs="Arial"/>
          <w:color w:val="000000" w:themeColor="text1"/>
          <w:sz w:val="24"/>
          <w:szCs w:val="24"/>
        </w:rPr>
        <w:t xml:space="preserve">Details: </w:t>
      </w:r>
      <w:r w:rsidRPr="000D136B">
        <w:rPr>
          <w:rFonts w:ascii="Arial" w:hAnsi="Arial" w:cs="Arial"/>
          <w:color w:val="000000" w:themeColor="text1"/>
          <w:sz w:val="24"/>
          <w:szCs w:val="24"/>
        </w:rPr>
        <w:fldChar w:fldCharType="begin">
          <w:ffData>
            <w:name w:val="Text25"/>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xml:space="preserve">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r w:rsidRPr="000D136B">
        <w:rPr>
          <w:rFonts w:ascii="Arial" w:hAnsi="Arial" w:cs="Arial"/>
          <w:color w:val="000000" w:themeColor="text1"/>
          <w:sz w:val="24"/>
          <w:szCs w:val="24"/>
        </w:rPr>
        <w:fldChar w:fldCharType="begin">
          <w:ffData>
            <w:name w:val="Text26"/>
            <w:enabled/>
            <w:calcOnExit w:val="0"/>
            <w:textInput/>
          </w:ffData>
        </w:fldChar>
      </w:r>
      <w:r w:rsidRPr="000D136B">
        <w:rPr>
          <w:rFonts w:ascii="Arial" w:hAnsi="Arial" w:cs="Arial"/>
          <w:color w:val="000000" w:themeColor="text1"/>
          <w:sz w:val="24"/>
          <w:szCs w:val="24"/>
        </w:rPr>
        <w:instrText xml:space="preserve"> FORMTEXT </w:instrText>
      </w:r>
      <w:r w:rsidRPr="000D136B">
        <w:rPr>
          <w:rFonts w:ascii="Arial" w:hAnsi="Arial" w:cs="Arial"/>
          <w:color w:val="000000" w:themeColor="text1"/>
          <w:sz w:val="24"/>
          <w:szCs w:val="24"/>
        </w:rPr>
      </w:r>
      <w:r w:rsidRPr="000D136B">
        <w:rPr>
          <w:rFonts w:ascii="Arial" w:hAnsi="Arial" w:cs="Arial"/>
          <w:color w:val="000000" w:themeColor="text1"/>
          <w:sz w:val="24"/>
          <w:szCs w:val="24"/>
        </w:rPr>
        <w:fldChar w:fldCharType="separate"/>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Verdana" w:cs="Arial"/>
          <w:noProof/>
          <w:color w:val="000000" w:themeColor="text1"/>
          <w:sz w:val="24"/>
          <w:szCs w:val="24"/>
        </w:rPr>
        <w:t> </w:t>
      </w:r>
      <w:r w:rsidRPr="000D136B">
        <w:rPr>
          <w:rFonts w:ascii="Arial" w:hAnsi="Arial" w:cs="Arial"/>
          <w:color w:val="000000" w:themeColor="text1"/>
          <w:sz w:val="24"/>
          <w:szCs w:val="24"/>
        </w:rPr>
        <w:fldChar w:fldCharType="end"/>
      </w:r>
    </w:p>
    <w:p w:rsidR="0024338E" w:rsidRPr="000D136B" w:rsidRDefault="0024338E" w:rsidP="00E36857">
      <w:pPr>
        <w:autoSpaceDE w:val="0"/>
        <w:autoSpaceDN w:val="0"/>
        <w:adjustRightInd w:val="0"/>
        <w:ind w:firstLine="0"/>
        <w:rPr>
          <w:rFonts w:ascii="Arial" w:hAnsi="Arial" w:cs="Arial"/>
          <w:color w:val="000000" w:themeColor="text1"/>
          <w:sz w:val="24"/>
          <w:szCs w:val="24"/>
        </w:rPr>
      </w:pPr>
    </w:p>
    <w:sectPr w:rsidR="0024338E" w:rsidRPr="000D136B" w:rsidSect="00B90B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8A" w:rsidRDefault="0007638A" w:rsidP="00255410">
      <w:pPr>
        <w:spacing w:after="0" w:line="240" w:lineRule="auto"/>
      </w:pPr>
      <w:r>
        <w:separator/>
      </w:r>
    </w:p>
  </w:endnote>
  <w:endnote w:type="continuationSeparator" w:id="0">
    <w:p w:rsidR="0007638A" w:rsidRDefault="0007638A" w:rsidP="0025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4C" w:rsidRPr="00051AE8" w:rsidRDefault="005167FB" w:rsidP="00051AE8">
    <w:pPr>
      <w:pStyle w:val="Footer"/>
    </w:pPr>
    <w:r w:rsidRPr="000D136B">
      <w:rPr>
        <w:color w:val="000000" w:themeColor="text1"/>
      </w:rPr>
      <w:t>January</w:t>
    </w:r>
    <w:r w:rsidR="009B4A1D" w:rsidRPr="000D136B">
      <w:rPr>
        <w:color w:val="000000" w:themeColor="text1"/>
      </w:rPr>
      <w:t xml:space="preserve"> 201</w:t>
    </w:r>
    <w:r w:rsidRPr="000D136B">
      <w:rPr>
        <w:color w:val="000000" w:themeColor="text1"/>
      </w:rPr>
      <w:t>7</w:t>
    </w:r>
    <w:r w:rsidR="0026414C" w:rsidRPr="000D136B">
      <w:rPr>
        <w:color w:val="000000" w:themeColor="text1"/>
      </w:rPr>
      <w:t xml:space="preserve">                                           </w:t>
    </w:r>
    <w:r w:rsidR="0026414C">
      <w:t xml:space="preserve">Page </w:t>
    </w:r>
    <w:r w:rsidR="0026414C">
      <w:fldChar w:fldCharType="begin"/>
    </w:r>
    <w:r w:rsidR="0026414C">
      <w:instrText xml:space="preserve"> PAGE </w:instrText>
    </w:r>
    <w:r w:rsidR="0026414C">
      <w:fldChar w:fldCharType="separate"/>
    </w:r>
    <w:r w:rsidR="00B93B02">
      <w:rPr>
        <w:noProof/>
      </w:rPr>
      <w:t>1</w:t>
    </w:r>
    <w:r w:rsidR="0026414C">
      <w:fldChar w:fldCharType="end"/>
    </w:r>
    <w:r w:rsidR="0026414C">
      <w:t xml:space="preserve"> of </w:t>
    </w:r>
    <w:r w:rsidR="00B93B02">
      <w:fldChar w:fldCharType="begin"/>
    </w:r>
    <w:r w:rsidR="00B93B02">
      <w:instrText xml:space="preserve"> NUMPAGES </w:instrText>
    </w:r>
    <w:r w:rsidR="00B93B02">
      <w:fldChar w:fldCharType="separate"/>
    </w:r>
    <w:r w:rsidR="00B93B02">
      <w:rPr>
        <w:noProof/>
      </w:rPr>
      <w:t>6</w:t>
    </w:r>
    <w:r w:rsidR="00B93B02">
      <w:rPr>
        <w:noProof/>
      </w:rPr>
      <w:fldChar w:fldCharType="end"/>
    </w:r>
    <w:r w:rsidR="0026414C">
      <w:t xml:space="preserve">                                          AD10003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8A" w:rsidRDefault="0007638A" w:rsidP="00255410">
      <w:pPr>
        <w:spacing w:after="0" w:line="240" w:lineRule="auto"/>
      </w:pPr>
      <w:r>
        <w:separator/>
      </w:r>
    </w:p>
  </w:footnote>
  <w:footnote w:type="continuationSeparator" w:id="0">
    <w:p w:rsidR="0007638A" w:rsidRDefault="0007638A" w:rsidP="00255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7D5"/>
    <w:multiLevelType w:val="hybridMultilevel"/>
    <w:tmpl w:val="528EA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41E6D"/>
    <w:multiLevelType w:val="hybridMultilevel"/>
    <w:tmpl w:val="EFB0F0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8A"/>
    <w:rsid w:val="000041BF"/>
    <w:rsid w:val="00011186"/>
    <w:rsid w:val="00051AE8"/>
    <w:rsid w:val="00063797"/>
    <w:rsid w:val="0007638A"/>
    <w:rsid w:val="0008467A"/>
    <w:rsid w:val="000A0136"/>
    <w:rsid w:val="000B04D4"/>
    <w:rsid w:val="000D136B"/>
    <w:rsid w:val="000D2767"/>
    <w:rsid w:val="000E4066"/>
    <w:rsid w:val="000E547E"/>
    <w:rsid w:val="000F1438"/>
    <w:rsid w:val="000F34C7"/>
    <w:rsid w:val="00116C1C"/>
    <w:rsid w:val="001425A3"/>
    <w:rsid w:val="00165434"/>
    <w:rsid w:val="0016738F"/>
    <w:rsid w:val="00177F7B"/>
    <w:rsid w:val="00183378"/>
    <w:rsid w:val="001B7420"/>
    <w:rsid w:val="001C47CB"/>
    <w:rsid w:val="0020080D"/>
    <w:rsid w:val="00214061"/>
    <w:rsid w:val="00224F7C"/>
    <w:rsid w:val="0024338E"/>
    <w:rsid w:val="00255410"/>
    <w:rsid w:val="0026414C"/>
    <w:rsid w:val="00267712"/>
    <w:rsid w:val="002851BE"/>
    <w:rsid w:val="00286ADB"/>
    <w:rsid w:val="002B1A8F"/>
    <w:rsid w:val="002D60D5"/>
    <w:rsid w:val="00306C19"/>
    <w:rsid w:val="00313382"/>
    <w:rsid w:val="00351632"/>
    <w:rsid w:val="003613DF"/>
    <w:rsid w:val="00384884"/>
    <w:rsid w:val="003A35AE"/>
    <w:rsid w:val="003B6535"/>
    <w:rsid w:val="003C10C9"/>
    <w:rsid w:val="00401D2B"/>
    <w:rsid w:val="00403976"/>
    <w:rsid w:val="00452CB5"/>
    <w:rsid w:val="00484A27"/>
    <w:rsid w:val="004A5E2F"/>
    <w:rsid w:val="004E6E79"/>
    <w:rsid w:val="0050210C"/>
    <w:rsid w:val="00506893"/>
    <w:rsid w:val="005136CC"/>
    <w:rsid w:val="005167FB"/>
    <w:rsid w:val="00520ACD"/>
    <w:rsid w:val="0055763B"/>
    <w:rsid w:val="005706D2"/>
    <w:rsid w:val="0057276B"/>
    <w:rsid w:val="005B07CF"/>
    <w:rsid w:val="005F1C56"/>
    <w:rsid w:val="0061635A"/>
    <w:rsid w:val="006402D5"/>
    <w:rsid w:val="0066740C"/>
    <w:rsid w:val="006B51F2"/>
    <w:rsid w:val="006D5403"/>
    <w:rsid w:val="006E375E"/>
    <w:rsid w:val="0070679A"/>
    <w:rsid w:val="007E752F"/>
    <w:rsid w:val="0080237C"/>
    <w:rsid w:val="00820174"/>
    <w:rsid w:val="00826F8A"/>
    <w:rsid w:val="008669A0"/>
    <w:rsid w:val="00870A77"/>
    <w:rsid w:val="008753C9"/>
    <w:rsid w:val="0089501B"/>
    <w:rsid w:val="008A55E4"/>
    <w:rsid w:val="008D7206"/>
    <w:rsid w:val="00916B71"/>
    <w:rsid w:val="0093202E"/>
    <w:rsid w:val="009364C5"/>
    <w:rsid w:val="009573FF"/>
    <w:rsid w:val="009671C7"/>
    <w:rsid w:val="00981619"/>
    <w:rsid w:val="009B4A1D"/>
    <w:rsid w:val="009B779A"/>
    <w:rsid w:val="009E08AA"/>
    <w:rsid w:val="00A22AFC"/>
    <w:rsid w:val="00A360A6"/>
    <w:rsid w:val="00A47CC3"/>
    <w:rsid w:val="00A57BF4"/>
    <w:rsid w:val="00A617A8"/>
    <w:rsid w:val="00AE4B06"/>
    <w:rsid w:val="00B53E54"/>
    <w:rsid w:val="00B8173C"/>
    <w:rsid w:val="00B90BB0"/>
    <w:rsid w:val="00B93B02"/>
    <w:rsid w:val="00B93F8F"/>
    <w:rsid w:val="00BC0886"/>
    <w:rsid w:val="00BC264C"/>
    <w:rsid w:val="00C673C9"/>
    <w:rsid w:val="00C7609F"/>
    <w:rsid w:val="00C936A9"/>
    <w:rsid w:val="00CA14FB"/>
    <w:rsid w:val="00CB6B09"/>
    <w:rsid w:val="00CD5A1B"/>
    <w:rsid w:val="00D63F86"/>
    <w:rsid w:val="00D7743C"/>
    <w:rsid w:val="00D84544"/>
    <w:rsid w:val="00DD3736"/>
    <w:rsid w:val="00DF03BC"/>
    <w:rsid w:val="00E36857"/>
    <w:rsid w:val="00E43680"/>
    <w:rsid w:val="00E47983"/>
    <w:rsid w:val="00E81A51"/>
    <w:rsid w:val="00E9236B"/>
    <w:rsid w:val="00EA7F4D"/>
    <w:rsid w:val="00ED01D6"/>
    <w:rsid w:val="00EF56EA"/>
    <w:rsid w:val="00EF6D30"/>
    <w:rsid w:val="00F17BCD"/>
    <w:rsid w:val="00F25240"/>
    <w:rsid w:val="00F35947"/>
    <w:rsid w:val="00F43FEA"/>
    <w:rsid w:val="00F51CD5"/>
    <w:rsid w:val="00F633FF"/>
    <w:rsid w:val="00FA22CE"/>
    <w:rsid w:val="00FD0F8C"/>
    <w:rsid w:val="00FE0078"/>
    <w:rsid w:val="00FE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B406CFB-85EC-48A8-A708-2F269D04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32"/>
    <w:pPr>
      <w:spacing w:after="200" w:line="312" w:lineRule="auto"/>
      <w:ind w:left="720" w:hanging="720"/>
    </w:pPr>
    <w:rPr>
      <w:szCs w:val="22"/>
    </w:rPr>
  </w:style>
  <w:style w:type="paragraph" w:styleId="Heading1">
    <w:name w:val="heading 1"/>
    <w:basedOn w:val="Normal"/>
    <w:next w:val="Normal"/>
    <w:link w:val="Heading1Char"/>
    <w:uiPriority w:val="9"/>
    <w:qFormat/>
    <w:rsid w:val="0057276B"/>
    <w:pPr>
      <w:keepNext/>
      <w:keepLines/>
      <w:spacing w:before="120" w:after="360"/>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276B"/>
    <w:rPr>
      <w:rFonts w:eastAsia="Times New Roman"/>
      <w:b/>
      <w:bCs/>
      <w:sz w:val="28"/>
      <w:szCs w:val="28"/>
    </w:rPr>
  </w:style>
  <w:style w:type="table" w:styleId="TableGrid">
    <w:name w:val="Table Grid"/>
    <w:basedOn w:val="TableNormal"/>
    <w:uiPriority w:val="59"/>
    <w:rsid w:val="005B0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07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7CF"/>
    <w:rPr>
      <w:rFonts w:ascii="Tahoma" w:hAnsi="Tahoma" w:cs="Tahoma"/>
      <w:sz w:val="16"/>
      <w:szCs w:val="16"/>
    </w:rPr>
  </w:style>
  <w:style w:type="character" w:styleId="PlaceholderText">
    <w:name w:val="Placeholder Text"/>
    <w:uiPriority w:val="99"/>
    <w:semiHidden/>
    <w:rsid w:val="005B07CF"/>
    <w:rPr>
      <w:color w:val="808080"/>
    </w:rPr>
  </w:style>
  <w:style w:type="paragraph" w:styleId="Footer">
    <w:name w:val="footer"/>
    <w:basedOn w:val="Normal"/>
    <w:rsid w:val="00CB6B09"/>
    <w:pPr>
      <w:tabs>
        <w:tab w:val="center" w:pos="4320"/>
        <w:tab w:val="right" w:pos="8640"/>
      </w:tabs>
    </w:pPr>
  </w:style>
  <w:style w:type="paragraph" w:styleId="Header">
    <w:name w:val="header"/>
    <w:basedOn w:val="Normal"/>
    <w:link w:val="HeaderChar"/>
    <w:uiPriority w:val="99"/>
    <w:unhideWhenUsed/>
    <w:rsid w:val="0025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uiPriority w:val="99"/>
    <w:semiHidden/>
    <w:unhideWhenUsed/>
    <w:rsid w:val="00286ADB"/>
    <w:rPr>
      <w:sz w:val="16"/>
      <w:szCs w:val="16"/>
    </w:rPr>
  </w:style>
  <w:style w:type="paragraph" w:customStyle="1" w:styleId="Pagenumbers">
    <w:name w:val="Page numbers"/>
    <w:basedOn w:val="Normal"/>
    <w:qFormat/>
    <w:rsid w:val="0057276B"/>
    <w:pPr>
      <w:ind w:left="576" w:hanging="288"/>
      <w:jc w:val="right"/>
    </w:pPr>
    <w:rPr>
      <w:sz w:val="18"/>
    </w:rPr>
  </w:style>
  <w:style w:type="paragraph" w:styleId="CommentSubject">
    <w:name w:val="annotation subject"/>
    <w:basedOn w:val="Normal"/>
    <w:next w:val="Pagenumbers"/>
    <w:link w:val="CommentSubjectChar"/>
    <w:uiPriority w:val="99"/>
    <w:semiHidden/>
    <w:unhideWhenUsed/>
    <w:rsid w:val="0057276B"/>
    <w:pPr>
      <w:spacing w:line="240" w:lineRule="auto"/>
    </w:pPr>
    <w:rPr>
      <w:b/>
      <w:bCs/>
      <w:szCs w:val="20"/>
    </w:rPr>
  </w:style>
  <w:style w:type="character" w:customStyle="1" w:styleId="CommentSubjectChar">
    <w:name w:val="Comment Subject Char"/>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F25240"/>
    <w:pPr>
      <w:spacing w:before="400" w:after="0" w:line="240" w:lineRule="auto"/>
      <w:ind w:left="576" w:hanging="288"/>
    </w:pPr>
    <w:rPr>
      <w:rFonts w:eastAsia="Times New Roman"/>
      <w:i/>
      <w:szCs w:val="24"/>
    </w:rPr>
  </w:style>
  <w:style w:type="paragraph" w:customStyle="1" w:styleId="Rule">
    <w:name w:val="Rule"/>
    <w:basedOn w:val="Normal"/>
    <w:qFormat/>
    <w:rsid w:val="00F25240"/>
    <w:pPr>
      <w:pBdr>
        <w:bottom w:val="single" w:sz="4" w:space="1" w:color="999999"/>
      </w:pBdr>
      <w:spacing w:after="240" w:line="240" w:lineRule="auto"/>
      <w:ind w:left="576" w:hanging="288"/>
    </w:pPr>
    <w:rPr>
      <w:rFonts w:eastAsia="Times New Roman"/>
      <w:sz w:val="16"/>
      <w:szCs w:val="24"/>
    </w:rPr>
  </w:style>
  <w:style w:type="paragraph" w:customStyle="1" w:styleId="StudentInformation">
    <w:name w:val="Student Information"/>
    <w:basedOn w:val="Normal"/>
    <w:rsid w:val="00F25240"/>
    <w:pPr>
      <w:spacing w:after="0" w:line="240" w:lineRule="auto"/>
      <w:ind w:left="0" w:firstLine="0"/>
    </w:pPr>
    <w:rPr>
      <w:rFonts w:eastAsia="Times New Roman"/>
      <w:szCs w:val="16"/>
    </w:rPr>
  </w:style>
  <w:style w:type="paragraph" w:styleId="ListParagraph">
    <w:name w:val="List Paragraph"/>
    <w:basedOn w:val="Normal"/>
    <w:uiPriority w:val="34"/>
    <w:qFormat/>
    <w:rsid w:val="0024338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C545-D829-48D9-83E7-6ECB1F18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skrovitz</dc:creator>
  <cp:lastModifiedBy>Krovitz, Steve (MDOR)</cp:lastModifiedBy>
  <cp:revision>6</cp:revision>
  <cp:lastPrinted>2013-09-13T16:59:00Z</cp:lastPrinted>
  <dcterms:created xsi:type="dcterms:W3CDTF">2017-01-13T19:44:00Z</dcterms:created>
  <dcterms:modified xsi:type="dcterms:W3CDTF">2017-06-01T22:09:00Z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